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A8" w:rsidRPr="007A65A8" w:rsidRDefault="007A65A8" w:rsidP="007A65A8">
      <w:pPr>
        <w:pStyle w:val="a3"/>
        <w:jc w:val="center"/>
        <w:rPr>
          <w:sz w:val="24"/>
          <w:szCs w:val="24"/>
        </w:rPr>
      </w:pPr>
      <w:r w:rsidRPr="007A65A8">
        <w:rPr>
          <w:sz w:val="24"/>
          <w:szCs w:val="24"/>
        </w:rPr>
        <w:t xml:space="preserve">Муниципальное автономное общеобразовательное учреждение </w:t>
      </w:r>
    </w:p>
    <w:p w:rsidR="009F099A" w:rsidRPr="007A65A8" w:rsidRDefault="007A65A8" w:rsidP="007A65A8">
      <w:pPr>
        <w:pStyle w:val="a3"/>
        <w:jc w:val="center"/>
        <w:rPr>
          <w:sz w:val="24"/>
          <w:szCs w:val="24"/>
        </w:rPr>
      </w:pPr>
      <w:r w:rsidRPr="007A65A8">
        <w:rPr>
          <w:sz w:val="24"/>
          <w:szCs w:val="24"/>
        </w:rPr>
        <w:t>«Бортойская средняя общеобразовательная школа»</w:t>
      </w:r>
    </w:p>
    <w:p w:rsidR="009F099A" w:rsidRDefault="009F099A">
      <w:pPr>
        <w:pStyle w:val="a3"/>
        <w:rPr>
          <w:sz w:val="20"/>
        </w:rPr>
      </w:pPr>
    </w:p>
    <w:p w:rsidR="009F099A" w:rsidRDefault="009F099A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 w:rsidP="007A65A8">
      <w:pPr>
        <w:pStyle w:val="a3"/>
        <w:spacing w:before="1"/>
        <w:jc w:val="right"/>
        <w:rPr>
          <w:rFonts w:ascii="Monotype Corsiva" w:hAnsi="Monotype Corsiva"/>
          <w:color w:val="C00000"/>
          <w:sz w:val="40"/>
          <w:szCs w:val="40"/>
        </w:rPr>
      </w:pPr>
    </w:p>
    <w:p w:rsidR="007A65A8" w:rsidRPr="007A65A8" w:rsidRDefault="007A65A8" w:rsidP="007A65A8">
      <w:pPr>
        <w:pStyle w:val="a3"/>
        <w:spacing w:before="1"/>
        <w:jc w:val="right"/>
        <w:rPr>
          <w:rFonts w:ascii="Monotype Corsiva" w:hAnsi="Monotype Corsiva"/>
          <w:color w:val="C00000"/>
          <w:sz w:val="40"/>
          <w:szCs w:val="40"/>
        </w:rPr>
      </w:pPr>
      <w:r w:rsidRPr="007A65A8">
        <w:rPr>
          <w:rFonts w:ascii="Monotype Corsiva" w:hAnsi="Monotype Corsiva"/>
          <w:color w:val="C00000"/>
          <w:sz w:val="40"/>
          <w:szCs w:val="40"/>
        </w:rPr>
        <w:t xml:space="preserve">«УЧИТЕЛЬ О ВАЖНОМ» </w:t>
      </w: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7A65A8" w:rsidRDefault="007A65A8">
      <w:pPr>
        <w:pStyle w:val="a3"/>
        <w:spacing w:before="1"/>
        <w:rPr>
          <w:sz w:val="22"/>
        </w:rPr>
      </w:pPr>
    </w:p>
    <w:p w:rsidR="009F099A" w:rsidRDefault="00C07FDD">
      <w:pPr>
        <w:spacing w:before="101"/>
        <w:ind w:left="385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242424"/>
          <w:w w:val="80"/>
          <w:sz w:val="64"/>
        </w:rPr>
        <w:t>Сценарий</w:t>
      </w:r>
      <w:r>
        <w:rPr>
          <w:rFonts w:ascii="Microsoft Sans Serif" w:hAnsi="Microsoft Sans Serif"/>
          <w:color w:val="242424"/>
          <w:spacing w:val="32"/>
          <w:w w:val="80"/>
          <w:sz w:val="64"/>
        </w:rPr>
        <w:t xml:space="preserve"> </w:t>
      </w:r>
      <w:r>
        <w:rPr>
          <w:rFonts w:ascii="Microsoft Sans Serif" w:hAnsi="Microsoft Sans Serif"/>
          <w:color w:val="242424"/>
          <w:w w:val="80"/>
          <w:sz w:val="64"/>
        </w:rPr>
        <w:t>занятия</w:t>
      </w:r>
      <w:r>
        <w:rPr>
          <w:rFonts w:ascii="Microsoft Sans Serif" w:hAnsi="Microsoft Sans Serif"/>
          <w:sz w:val="64"/>
        </w:rPr>
        <w:t xml:space="preserve"> </w:t>
      </w:r>
    </w:p>
    <w:p w:rsidR="009F099A" w:rsidRDefault="00C07FDD">
      <w:pPr>
        <w:pStyle w:val="a3"/>
        <w:spacing w:before="11"/>
        <w:rPr>
          <w:rFonts w:ascii="Microsoft Sans Serif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125263</wp:posOffset>
            </wp:positionV>
            <wp:extent cx="5103931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31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7DD" w:rsidRDefault="008867DD">
      <w:pPr>
        <w:spacing w:line="244" w:lineRule="auto"/>
        <w:ind w:left="433" w:right="1420"/>
        <w:rPr>
          <w:rFonts w:ascii="Microsoft Sans Serif" w:hAnsi="Microsoft Sans Serif"/>
          <w:color w:val="242424"/>
          <w:spacing w:val="1"/>
          <w:w w:val="75"/>
          <w:sz w:val="64"/>
        </w:rPr>
      </w:pPr>
      <w:r>
        <w:rPr>
          <w:rFonts w:ascii="Microsoft Sans Serif" w:hAnsi="Microsoft Sans Serif"/>
          <w:color w:val="242424"/>
          <w:w w:val="80"/>
          <w:sz w:val="64"/>
        </w:rPr>
        <w:t>ДЕНЬ ТЕАТРА. 70</w:t>
      </w:r>
      <w:r w:rsidR="00C07FDD">
        <w:rPr>
          <w:rFonts w:ascii="Microsoft Sans Serif" w:hAnsi="Microsoft Sans Serif"/>
          <w:color w:val="242424"/>
          <w:w w:val="80"/>
          <w:sz w:val="64"/>
        </w:rPr>
        <w:t xml:space="preserve"> лет со дня</w:t>
      </w:r>
      <w:r w:rsidR="00C07FDD">
        <w:rPr>
          <w:rFonts w:ascii="Microsoft Sans Serif" w:hAnsi="Microsoft Sans Serif"/>
          <w:color w:val="242424"/>
          <w:spacing w:val="1"/>
          <w:w w:val="80"/>
          <w:sz w:val="64"/>
        </w:rPr>
        <w:t xml:space="preserve"> </w:t>
      </w:r>
      <w:r w:rsidR="00C07FDD">
        <w:rPr>
          <w:rFonts w:ascii="Microsoft Sans Serif" w:hAnsi="Microsoft Sans Serif"/>
          <w:color w:val="242424"/>
          <w:w w:val="75"/>
          <w:sz w:val="64"/>
        </w:rPr>
        <w:t>рождения</w:t>
      </w:r>
      <w:r w:rsidR="00C07FDD">
        <w:rPr>
          <w:rFonts w:ascii="Microsoft Sans Serif" w:hAnsi="Microsoft Sans Serif"/>
          <w:color w:val="242424"/>
          <w:spacing w:val="1"/>
          <w:w w:val="75"/>
          <w:sz w:val="64"/>
        </w:rPr>
        <w:t xml:space="preserve"> </w:t>
      </w:r>
      <w:r>
        <w:rPr>
          <w:rFonts w:ascii="Microsoft Sans Serif" w:hAnsi="Microsoft Sans Serif"/>
          <w:color w:val="242424"/>
          <w:w w:val="75"/>
          <w:sz w:val="64"/>
        </w:rPr>
        <w:t>С</w:t>
      </w:r>
      <w:r w:rsidR="00C07FDD">
        <w:rPr>
          <w:rFonts w:ascii="Microsoft Sans Serif" w:hAnsi="Microsoft Sans Serif"/>
          <w:color w:val="242424"/>
          <w:w w:val="75"/>
          <w:sz w:val="64"/>
        </w:rPr>
        <w:t>.</w:t>
      </w:r>
      <w:r w:rsidR="00C07FDD">
        <w:rPr>
          <w:rFonts w:ascii="Microsoft Sans Serif" w:hAnsi="Microsoft Sans Serif"/>
          <w:color w:val="242424"/>
          <w:spacing w:val="1"/>
          <w:w w:val="75"/>
          <w:sz w:val="64"/>
        </w:rPr>
        <w:t xml:space="preserve"> </w:t>
      </w:r>
      <w:r>
        <w:rPr>
          <w:rFonts w:ascii="Microsoft Sans Serif" w:hAnsi="Microsoft Sans Serif"/>
          <w:color w:val="242424"/>
          <w:w w:val="75"/>
          <w:sz w:val="64"/>
        </w:rPr>
        <w:t>Д</w:t>
      </w:r>
      <w:r w:rsidR="00C07FDD">
        <w:rPr>
          <w:rFonts w:ascii="Microsoft Sans Serif" w:hAnsi="Microsoft Sans Serif"/>
          <w:color w:val="242424"/>
          <w:w w:val="75"/>
          <w:sz w:val="64"/>
        </w:rPr>
        <w:t>.</w:t>
      </w:r>
      <w:r w:rsidR="00C07FDD">
        <w:rPr>
          <w:rFonts w:ascii="Microsoft Sans Serif" w:hAnsi="Microsoft Sans Serif"/>
          <w:color w:val="242424"/>
          <w:spacing w:val="1"/>
          <w:w w:val="75"/>
          <w:sz w:val="64"/>
        </w:rPr>
        <w:t xml:space="preserve"> </w:t>
      </w:r>
      <w:r>
        <w:rPr>
          <w:rFonts w:ascii="Microsoft Sans Serif" w:hAnsi="Microsoft Sans Serif"/>
          <w:color w:val="242424"/>
          <w:spacing w:val="1"/>
          <w:w w:val="75"/>
          <w:sz w:val="64"/>
        </w:rPr>
        <w:t>Хажитова</w:t>
      </w:r>
      <w:r w:rsidR="00C07FDD">
        <w:rPr>
          <w:rFonts w:ascii="Microsoft Sans Serif" w:hAnsi="Microsoft Sans Serif"/>
          <w:color w:val="242424"/>
          <w:spacing w:val="1"/>
          <w:w w:val="75"/>
          <w:sz w:val="64"/>
        </w:rPr>
        <w:t xml:space="preserve"> </w:t>
      </w:r>
    </w:p>
    <w:p w:rsidR="009F099A" w:rsidRDefault="00C07FDD">
      <w:pPr>
        <w:spacing w:line="244" w:lineRule="auto"/>
        <w:ind w:left="433" w:right="1420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F34352"/>
          <w:w w:val="90"/>
          <w:sz w:val="64"/>
        </w:rPr>
        <w:t>8–</w:t>
      </w:r>
      <w:r w:rsidR="00565CD3">
        <w:rPr>
          <w:rFonts w:ascii="Microsoft Sans Serif" w:hAnsi="Microsoft Sans Serif"/>
          <w:color w:val="F34352"/>
          <w:w w:val="90"/>
          <w:sz w:val="64"/>
        </w:rPr>
        <w:t>11</w:t>
      </w:r>
      <w:r>
        <w:rPr>
          <w:rFonts w:ascii="Microsoft Sans Serif" w:hAnsi="Microsoft Sans Serif"/>
          <w:color w:val="F34352"/>
          <w:spacing w:val="-14"/>
          <w:w w:val="90"/>
          <w:sz w:val="64"/>
        </w:rPr>
        <w:t xml:space="preserve"> </w:t>
      </w:r>
      <w:r>
        <w:rPr>
          <w:rFonts w:ascii="Microsoft Sans Serif" w:hAnsi="Microsoft Sans Serif"/>
          <w:color w:val="F34352"/>
          <w:w w:val="90"/>
          <w:sz w:val="64"/>
        </w:rPr>
        <w:t xml:space="preserve">классы </w:t>
      </w:r>
    </w:p>
    <w:p w:rsidR="009F099A" w:rsidRDefault="00C07FDD">
      <w:pPr>
        <w:pStyle w:val="a3"/>
        <w:spacing w:before="6"/>
        <w:rPr>
          <w:rFonts w:ascii="Microsoft Sans Serif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179522</wp:posOffset>
            </wp:positionV>
            <wp:extent cx="5073067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67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9F099A">
      <w:pPr>
        <w:pStyle w:val="a3"/>
        <w:rPr>
          <w:rFonts w:ascii="Microsoft Sans Serif"/>
          <w:sz w:val="20"/>
        </w:rPr>
      </w:pPr>
    </w:p>
    <w:p w:rsidR="009F099A" w:rsidRDefault="00C07FDD">
      <w:pPr>
        <w:spacing w:before="258"/>
        <w:ind w:left="4965"/>
        <w:rPr>
          <w:rFonts w:ascii="Microsoft Sans Serif"/>
          <w:sz w:val="64"/>
        </w:rPr>
      </w:pPr>
      <w:r>
        <w:rPr>
          <w:rFonts w:ascii="Microsoft Sans Serif"/>
          <w:color w:val="F34352"/>
          <w:w w:val="79"/>
          <w:sz w:val="64"/>
        </w:rPr>
        <w:t xml:space="preserve"> </w:t>
      </w:r>
    </w:p>
    <w:p w:rsidR="009F099A" w:rsidRDefault="009F099A">
      <w:pPr>
        <w:pStyle w:val="a3"/>
        <w:spacing w:before="5"/>
        <w:rPr>
          <w:rFonts w:ascii="Microsoft Sans Serif"/>
          <w:sz w:val="57"/>
        </w:rPr>
      </w:pPr>
    </w:p>
    <w:p w:rsidR="009F099A" w:rsidRDefault="009F099A">
      <w:pPr>
        <w:ind w:left="4965"/>
        <w:rPr>
          <w:rFonts w:ascii="Microsoft Sans Serif" w:hAnsi="Microsoft Sans Serif"/>
          <w:sz w:val="64"/>
        </w:rPr>
      </w:pPr>
    </w:p>
    <w:p w:rsidR="009F099A" w:rsidRDefault="009F099A">
      <w:pPr>
        <w:rPr>
          <w:rFonts w:ascii="Microsoft Sans Serif" w:hAnsi="Microsoft Sans Serif"/>
          <w:sz w:val="64"/>
        </w:rPr>
        <w:sectPr w:rsidR="009F099A">
          <w:type w:val="continuous"/>
          <w:pgSz w:w="11920" w:h="16850"/>
          <w:pgMar w:top="1600" w:right="840" w:bottom="280" w:left="1300" w:header="720" w:footer="720" w:gutter="0"/>
          <w:cols w:space="720"/>
        </w:sectPr>
      </w:pPr>
    </w:p>
    <w:p w:rsidR="009F099A" w:rsidRDefault="00C07FDD">
      <w:pPr>
        <w:pStyle w:val="Heading1"/>
        <w:spacing w:before="99" w:line="322" w:lineRule="exact"/>
        <w:ind w:left="3064" w:right="3233"/>
        <w:jc w:val="center"/>
      </w:pPr>
      <w:r>
        <w:lastRenderedPageBreak/>
        <w:t>ВНЕУРОЧНОЕ</w:t>
      </w:r>
      <w:r>
        <w:rPr>
          <w:spacing w:val="-2"/>
        </w:rPr>
        <w:t xml:space="preserve"> </w:t>
      </w:r>
      <w:r>
        <w:t>ЗАНЯТИЕ</w:t>
      </w:r>
    </w:p>
    <w:p w:rsidR="009F099A" w:rsidRDefault="00C07FDD">
      <w:pPr>
        <w:spacing w:line="322" w:lineRule="exact"/>
        <w:ind w:left="1661" w:right="183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</w:t>
      </w:r>
      <w:r w:rsidR="00565CD3"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</w:t>
      </w:r>
    </w:p>
    <w:p w:rsidR="009F099A" w:rsidRDefault="00C07FDD">
      <w:pPr>
        <w:pStyle w:val="Heading1"/>
        <w:ind w:left="1662" w:right="1837"/>
        <w:jc w:val="center"/>
      </w:pPr>
      <w:r>
        <w:t xml:space="preserve">«ДЕНЬ ТЕАТРА. </w:t>
      </w:r>
      <w:r w:rsidR="008D7E08">
        <w:t>70</w:t>
      </w:r>
      <w:r>
        <w:t xml:space="preserve"> ЛЕТ СО ДНЯ РОЖДЕНИЯ</w:t>
      </w:r>
      <w:r>
        <w:rPr>
          <w:spacing w:val="-67"/>
        </w:rPr>
        <w:t xml:space="preserve"> </w:t>
      </w:r>
      <w:r w:rsidR="008D7E08">
        <w:t>С</w:t>
      </w:r>
      <w:r>
        <w:t>.</w:t>
      </w:r>
      <w:r>
        <w:rPr>
          <w:spacing w:val="-2"/>
        </w:rPr>
        <w:t xml:space="preserve"> </w:t>
      </w:r>
      <w:r w:rsidR="008D7E08">
        <w:t>Д</w:t>
      </w:r>
      <w:r>
        <w:t>.</w:t>
      </w:r>
      <w:r>
        <w:rPr>
          <w:spacing w:val="-1"/>
        </w:rPr>
        <w:t xml:space="preserve"> </w:t>
      </w:r>
      <w:r w:rsidR="008D7E08">
        <w:t>ХАЖИТОВА</w:t>
      </w:r>
      <w:r>
        <w:t>»</w:t>
      </w:r>
    </w:p>
    <w:p w:rsidR="009F099A" w:rsidRDefault="009F099A">
      <w:pPr>
        <w:pStyle w:val="a3"/>
        <w:spacing w:before="7"/>
        <w:rPr>
          <w:b/>
          <w:sz w:val="27"/>
        </w:rPr>
      </w:pPr>
    </w:p>
    <w:p w:rsidR="009F099A" w:rsidRPr="00240A63" w:rsidRDefault="00C07FDD" w:rsidP="0084037B">
      <w:pPr>
        <w:pStyle w:val="a3"/>
        <w:spacing w:line="360" w:lineRule="auto"/>
        <w:ind w:left="118" w:right="288" w:firstLine="566"/>
        <w:jc w:val="both"/>
        <w:rPr>
          <w:sz w:val="24"/>
          <w:szCs w:val="24"/>
        </w:rPr>
      </w:pPr>
      <w:r w:rsidRPr="00240A63">
        <w:rPr>
          <w:b/>
          <w:sz w:val="24"/>
          <w:szCs w:val="24"/>
        </w:rPr>
        <w:t xml:space="preserve">Цель занятия: </w:t>
      </w:r>
      <w:r w:rsidRPr="00240A63">
        <w:rPr>
          <w:sz w:val="24"/>
          <w:szCs w:val="24"/>
        </w:rPr>
        <w:t xml:space="preserve">опираясь на наследие нашего </w:t>
      </w:r>
      <w:r w:rsidR="00A37361" w:rsidRPr="00240A63">
        <w:rPr>
          <w:sz w:val="24"/>
          <w:szCs w:val="24"/>
        </w:rPr>
        <w:t>земляка</w:t>
      </w:r>
      <w:r w:rsidRPr="00240A63">
        <w:rPr>
          <w:spacing w:val="-67"/>
          <w:sz w:val="24"/>
          <w:szCs w:val="24"/>
        </w:rPr>
        <w:t xml:space="preserve"> </w:t>
      </w:r>
      <w:r w:rsidR="00565CD3">
        <w:rPr>
          <w:spacing w:val="-67"/>
          <w:sz w:val="24"/>
          <w:szCs w:val="24"/>
        </w:rPr>
        <w:t xml:space="preserve"> </w:t>
      </w:r>
      <w:r w:rsidR="00525158">
        <w:rPr>
          <w:spacing w:val="-67"/>
          <w:sz w:val="24"/>
          <w:szCs w:val="24"/>
        </w:rPr>
        <w:t xml:space="preserve">      </w:t>
      </w:r>
      <w:r w:rsidR="0084037B">
        <w:rPr>
          <w:spacing w:val="-67"/>
          <w:sz w:val="24"/>
          <w:szCs w:val="24"/>
        </w:rPr>
        <w:t xml:space="preserve">   </w:t>
      </w:r>
      <w:r w:rsidR="00A37361" w:rsidRPr="00240A63">
        <w:rPr>
          <w:sz w:val="24"/>
          <w:szCs w:val="24"/>
        </w:rPr>
        <w:t>С. Д</w:t>
      </w:r>
      <w:r w:rsidRPr="00240A63">
        <w:rPr>
          <w:sz w:val="24"/>
          <w:szCs w:val="24"/>
        </w:rPr>
        <w:t xml:space="preserve">. </w:t>
      </w:r>
      <w:r w:rsidR="00A37361" w:rsidRPr="00240A63">
        <w:rPr>
          <w:sz w:val="24"/>
          <w:szCs w:val="24"/>
        </w:rPr>
        <w:t>ХАЖИТОВА</w:t>
      </w:r>
      <w:r w:rsidRPr="00240A63">
        <w:rPr>
          <w:sz w:val="24"/>
          <w:szCs w:val="24"/>
        </w:rPr>
        <w:t>, создать для обучающихся воспитательную ситуацию-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размышление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об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исконной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роли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театрального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искусства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нести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людям</w:t>
      </w:r>
      <w:r w:rsidRPr="00240A63">
        <w:rPr>
          <w:spacing w:val="-67"/>
          <w:sz w:val="24"/>
          <w:szCs w:val="24"/>
        </w:rPr>
        <w:t xml:space="preserve"> </w:t>
      </w:r>
      <w:r w:rsidRPr="00240A63">
        <w:rPr>
          <w:sz w:val="24"/>
          <w:szCs w:val="24"/>
        </w:rPr>
        <w:t>жизненную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правду, идеалы нравственности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и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справедливости.</w:t>
      </w:r>
    </w:p>
    <w:p w:rsidR="009F099A" w:rsidRPr="00240A63" w:rsidRDefault="009F099A">
      <w:pPr>
        <w:pStyle w:val="a3"/>
        <w:spacing w:before="2"/>
        <w:rPr>
          <w:sz w:val="24"/>
          <w:szCs w:val="24"/>
        </w:rPr>
      </w:pPr>
    </w:p>
    <w:p w:rsidR="009F099A" w:rsidRPr="00240A63" w:rsidRDefault="00C07FDD">
      <w:pPr>
        <w:spacing w:line="276" w:lineRule="auto"/>
        <w:ind w:left="118" w:right="293" w:firstLine="566"/>
        <w:jc w:val="both"/>
        <w:rPr>
          <w:sz w:val="24"/>
          <w:szCs w:val="24"/>
        </w:rPr>
      </w:pPr>
      <w:r w:rsidRPr="00240A63">
        <w:rPr>
          <w:b/>
          <w:sz w:val="24"/>
          <w:szCs w:val="24"/>
        </w:rPr>
        <w:t xml:space="preserve">Формирующиеся ценности: </w:t>
      </w:r>
      <w:r w:rsidRPr="00240A63">
        <w:rPr>
          <w:sz w:val="24"/>
          <w:szCs w:val="24"/>
        </w:rPr>
        <w:t>приоритет духовного над материальным,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самореализация,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развитие.</w:t>
      </w:r>
    </w:p>
    <w:p w:rsidR="009F099A" w:rsidRPr="00240A63" w:rsidRDefault="009F099A">
      <w:pPr>
        <w:pStyle w:val="a3"/>
        <w:spacing w:before="3"/>
        <w:rPr>
          <w:sz w:val="24"/>
          <w:szCs w:val="24"/>
        </w:rPr>
      </w:pPr>
    </w:p>
    <w:p w:rsidR="009F099A" w:rsidRPr="00240A63" w:rsidRDefault="00C07FDD">
      <w:pPr>
        <w:ind w:left="685"/>
        <w:rPr>
          <w:sz w:val="24"/>
          <w:szCs w:val="24"/>
        </w:rPr>
      </w:pPr>
      <w:r w:rsidRPr="00240A63">
        <w:rPr>
          <w:b/>
          <w:sz w:val="24"/>
          <w:szCs w:val="24"/>
        </w:rPr>
        <w:t>Продолжительность</w:t>
      </w:r>
      <w:r w:rsidRPr="00240A63">
        <w:rPr>
          <w:b/>
          <w:spacing w:val="-1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занятия</w:t>
      </w:r>
      <w:r w:rsidRPr="00240A63">
        <w:rPr>
          <w:sz w:val="24"/>
          <w:szCs w:val="24"/>
        </w:rPr>
        <w:t>: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30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минут.</w:t>
      </w:r>
    </w:p>
    <w:p w:rsidR="009F099A" w:rsidRPr="00240A63" w:rsidRDefault="009F099A">
      <w:pPr>
        <w:pStyle w:val="a3"/>
        <w:spacing w:before="3"/>
        <w:rPr>
          <w:sz w:val="24"/>
          <w:szCs w:val="24"/>
        </w:rPr>
      </w:pPr>
    </w:p>
    <w:p w:rsidR="009F099A" w:rsidRPr="00240A63" w:rsidRDefault="00C07FDD">
      <w:pPr>
        <w:pStyle w:val="a3"/>
        <w:spacing w:line="276" w:lineRule="auto"/>
        <w:ind w:left="118" w:right="295" w:firstLine="566"/>
        <w:jc w:val="both"/>
        <w:rPr>
          <w:sz w:val="24"/>
          <w:szCs w:val="24"/>
        </w:rPr>
      </w:pPr>
      <w:r w:rsidRPr="00240A63">
        <w:rPr>
          <w:b/>
          <w:sz w:val="24"/>
          <w:szCs w:val="24"/>
        </w:rPr>
        <w:t>Рекомендуемая</w:t>
      </w:r>
      <w:r w:rsidRPr="00240A63">
        <w:rPr>
          <w:b/>
          <w:spacing w:val="1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форма</w:t>
      </w:r>
      <w:r w:rsidRPr="00240A63">
        <w:rPr>
          <w:b/>
          <w:spacing w:val="1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занятия</w:t>
      </w:r>
      <w:r w:rsidRPr="00240A63">
        <w:rPr>
          <w:sz w:val="24"/>
          <w:szCs w:val="24"/>
        </w:rPr>
        <w:t>: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эвристическая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беседа.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Занятие</w:t>
      </w:r>
      <w:r w:rsidRPr="00240A63">
        <w:rPr>
          <w:spacing w:val="-67"/>
          <w:sz w:val="24"/>
          <w:szCs w:val="24"/>
        </w:rPr>
        <w:t xml:space="preserve"> </w:t>
      </w:r>
      <w:r w:rsidRPr="00240A63">
        <w:rPr>
          <w:sz w:val="24"/>
          <w:szCs w:val="24"/>
        </w:rPr>
        <w:t>предполагает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также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использование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интерактивных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заданий,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включает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в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себя анализ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информации.</w:t>
      </w:r>
    </w:p>
    <w:p w:rsidR="009F099A" w:rsidRPr="00240A63" w:rsidRDefault="009F099A">
      <w:pPr>
        <w:pStyle w:val="a3"/>
        <w:spacing w:before="2"/>
        <w:rPr>
          <w:sz w:val="24"/>
          <w:szCs w:val="24"/>
        </w:rPr>
      </w:pPr>
    </w:p>
    <w:p w:rsidR="009F099A" w:rsidRPr="00240A63" w:rsidRDefault="00C07FDD">
      <w:pPr>
        <w:pStyle w:val="Heading1"/>
        <w:rPr>
          <w:b w:val="0"/>
          <w:sz w:val="24"/>
          <w:szCs w:val="24"/>
        </w:rPr>
      </w:pPr>
      <w:r w:rsidRPr="00240A63">
        <w:rPr>
          <w:sz w:val="24"/>
          <w:szCs w:val="24"/>
        </w:rPr>
        <w:t>Комплект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материалов</w:t>
      </w:r>
      <w:r w:rsidRPr="00240A63">
        <w:rPr>
          <w:b w:val="0"/>
          <w:sz w:val="24"/>
          <w:szCs w:val="24"/>
        </w:rPr>
        <w:t>:</w:t>
      </w:r>
    </w:p>
    <w:p w:rsidR="009F099A" w:rsidRPr="00240A63" w:rsidRDefault="00C07FDD">
      <w:pPr>
        <w:pStyle w:val="a4"/>
        <w:numPr>
          <w:ilvl w:val="0"/>
          <w:numId w:val="4"/>
        </w:numPr>
        <w:tabs>
          <w:tab w:val="left" w:pos="1405"/>
          <w:tab w:val="left" w:pos="1406"/>
        </w:tabs>
        <w:spacing w:before="99"/>
        <w:ind w:hanging="361"/>
        <w:rPr>
          <w:sz w:val="24"/>
          <w:szCs w:val="24"/>
        </w:rPr>
      </w:pPr>
      <w:r w:rsidRPr="00240A63">
        <w:rPr>
          <w:sz w:val="24"/>
          <w:szCs w:val="24"/>
        </w:rPr>
        <w:t>сценарий,</w:t>
      </w:r>
    </w:p>
    <w:p w:rsidR="009F099A" w:rsidRPr="00240A63" w:rsidRDefault="000F216B">
      <w:pPr>
        <w:pStyle w:val="a4"/>
        <w:numPr>
          <w:ilvl w:val="0"/>
          <w:numId w:val="4"/>
        </w:numPr>
        <w:tabs>
          <w:tab w:val="left" w:pos="1405"/>
          <w:tab w:val="left" w:pos="1406"/>
        </w:tabs>
        <w:spacing w:before="98"/>
        <w:ind w:hanging="361"/>
        <w:rPr>
          <w:sz w:val="24"/>
          <w:szCs w:val="24"/>
        </w:rPr>
      </w:pPr>
      <w:r>
        <w:rPr>
          <w:sz w:val="24"/>
          <w:szCs w:val="24"/>
        </w:rPr>
        <w:t>презентация</w:t>
      </w:r>
    </w:p>
    <w:p w:rsidR="009F099A" w:rsidRPr="00240A63" w:rsidRDefault="009F099A">
      <w:pPr>
        <w:pStyle w:val="a3"/>
        <w:spacing w:before="8"/>
        <w:rPr>
          <w:sz w:val="24"/>
          <w:szCs w:val="24"/>
        </w:rPr>
      </w:pPr>
    </w:p>
    <w:p w:rsidR="009F099A" w:rsidRPr="00240A63" w:rsidRDefault="00C07FDD">
      <w:pPr>
        <w:pStyle w:val="Heading1"/>
        <w:rPr>
          <w:sz w:val="24"/>
          <w:szCs w:val="24"/>
        </w:rPr>
      </w:pPr>
      <w:r w:rsidRPr="00240A63">
        <w:rPr>
          <w:sz w:val="24"/>
          <w:szCs w:val="24"/>
        </w:rPr>
        <w:t>Структура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занятия</w:t>
      </w:r>
    </w:p>
    <w:p w:rsidR="009F099A" w:rsidRPr="00240A63" w:rsidRDefault="009F099A">
      <w:pPr>
        <w:pStyle w:val="a3"/>
        <w:spacing w:before="5"/>
        <w:rPr>
          <w:b/>
          <w:sz w:val="24"/>
          <w:szCs w:val="24"/>
        </w:rPr>
      </w:pPr>
    </w:p>
    <w:p w:rsidR="009F099A" w:rsidRPr="00240A63" w:rsidRDefault="00C07FDD">
      <w:pPr>
        <w:ind w:left="685"/>
        <w:rPr>
          <w:b/>
          <w:sz w:val="24"/>
          <w:szCs w:val="24"/>
        </w:rPr>
      </w:pPr>
      <w:r w:rsidRPr="00240A63">
        <w:rPr>
          <w:b/>
          <w:sz w:val="24"/>
          <w:szCs w:val="24"/>
        </w:rPr>
        <w:t>Часть</w:t>
      </w:r>
      <w:r w:rsidRPr="00240A63">
        <w:rPr>
          <w:b/>
          <w:spacing w:val="-5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1.</w:t>
      </w:r>
      <w:r w:rsidRPr="00240A63">
        <w:rPr>
          <w:b/>
          <w:spacing w:val="-3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Мотивационная</w:t>
      </w:r>
    </w:p>
    <w:p w:rsidR="009F099A" w:rsidRPr="00240A63" w:rsidRDefault="00C07FDD">
      <w:pPr>
        <w:pStyle w:val="a3"/>
        <w:spacing w:before="44" w:line="276" w:lineRule="auto"/>
        <w:ind w:left="118" w:right="299" w:firstLine="566"/>
        <w:jc w:val="both"/>
        <w:rPr>
          <w:sz w:val="24"/>
          <w:szCs w:val="24"/>
        </w:rPr>
      </w:pPr>
      <w:r w:rsidRPr="00240A63">
        <w:rPr>
          <w:sz w:val="24"/>
          <w:szCs w:val="24"/>
        </w:rPr>
        <w:t>Вступительное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слово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учителя,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беседа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по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предварительным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вопросам,</w:t>
      </w:r>
      <w:r w:rsidRPr="00240A63">
        <w:rPr>
          <w:spacing w:val="-67"/>
          <w:sz w:val="24"/>
          <w:szCs w:val="24"/>
        </w:rPr>
        <w:t xml:space="preserve"> </w:t>
      </w:r>
      <w:r w:rsidR="008A3399" w:rsidRPr="00240A63">
        <w:rPr>
          <w:sz w:val="24"/>
          <w:szCs w:val="24"/>
        </w:rPr>
        <w:t>просмотр презентации</w:t>
      </w:r>
      <w:r w:rsidRPr="00240A63">
        <w:rPr>
          <w:sz w:val="24"/>
          <w:szCs w:val="24"/>
        </w:rPr>
        <w:t>.</w:t>
      </w:r>
    </w:p>
    <w:p w:rsidR="009F099A" w:rsidRPr="00240A63" w:rsidRDefault="009F099A">
      <w:pPr>
        <w:pStyle w:val="a3"/>
        <w:spacing w:before="7"/>
        <w:rPr>
          <w:sz w:val="24"/>
          <w:szCs w:val="24"/>
        </w:rPr>
      </w:pPr>
    </w:p>
    <w:p w:rsidR="009F099A" w:rsidRPr="00240A63" w:rsidRDefault="00C07FDD">
      <w:pPr>
        <w:pStyle w:val="Heading1"/>
        <w:rPr>
          <w:sz w:val="24"/>
          <w:szCs w:val="24"/>
        </w:rPr>
      </w:pPr>
      <w:r w:rsidRPr="00240A63">
        <w:rPr>
          <w:sz w:val="24"/>
          <w:szCs w:val="24"/>
        </w:rPr>
        <w:t>Часть</w:t>
      </w:r>
      <w:r w:rsidRPr="00240A63">
        <w:rPr>
          <w:spacing w:val="-3"/>
          <w:sz w:val="24"/>
          <w:szCs w:val="24"/>
        </w:rPr>
        <w:t xml:space="preserve"> </w:t>
      </w:r>
      <w:r w:rsidRPr="00240A63">
        <w:rPr>
          <w:sz w:val="24"/>
          <w:szCs w:val="24"/>
        </w:rPr>
        <w:t>2.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Основная.</w:t>
      </w:r>
    </w:p>
    <w:p w:rsidR="009F099A" w:rsidRPr="00240A63" w:rsidRDefault="00C07FDD">
      <w:pPr>
        <w:pStyle w:val="a3"/>
        <w:spacing w:before="43"/>
        <w:ind w:left="685"/>
        <w:rPr>
          <w:sz w:val="24"/>
          <w:szCs w:val="24"/>
        </w:rPr>
      </w:pPr>
      <w:r w:rsidRPr="00240A63">
        <w:rPr>
          <w:sz w:val="24"/>
          <w:szCs w:val="24"/>
        </w:rPr>
        <w:t>Общее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обсуждение.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Выполнение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заданий.</w:t>
      </w:r>
    </w:p>
    <w:p w:rsidR="009F099A" w:rsidRPr="00240A63" w:rsidRDefault="009F099A">
      <w:pPr>
        <w:pStyle w:val="a3"/>
        <w:spacing w:before="10"/>
        <w:rPr>
          <w:sz w:val="24"/>
          <w:szCs w:val="24"/>
        </w:rPr>
      </w:pPr>
    </w:p>
    <w:p w:rsidR="009F099A" w:rsidRPr="00240A63" w:rsidRDefault="00C07FDD">
      <w:pPr>
        <w:pStyle w:val="Heading1"/>
        <w:spacing w:before="1"/>
        <w:rPr>
          <w:sz w:val="24"/>
          <w:szCs w:val="24"/>
        </w:rPr>
      </w:pPr>
      <w:r w:rsidRPr="00240A63">
        <w:rPr>
          <w:sz w:val="24"/>
          <w:szCs w:val="24"/>
        </w:rPr>
        <w:t>Часть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3.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Заключение</w:t>
      </w:r>
    </w:p>
    <w:p w:rsidR="009F099A" w:rsidRPr="00240A63" w:rsidRDefault="00C07FDD">
      <w:pPr>
        <w:pStyle w:val="a3"/>
        <w:spacing w:before="42"/>
        <w:ind w:left="685"/>
        <w:rPr>
          <w:sz w:val="24"/>
          <w:szCs w:val="24"/>
        </w:rPr>
      </w:pPr>
      <w:r w:rsidRPr="00240A63">
        <w:rPr>
          <w:sz w:val="24"/>
          <w:szCs w:val="24"/>
        </w:rPr>
        <w:t>Подведение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итогов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занятия,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рефлексия.</w:t>
      </w:r>
    </w:p>
    <w:p w:rsidR="009F099A" w:rsidRPr="00240A63" w:rsidRDefault="009F099A">
      <w:pPr>
        <w:rPr>
          <w:sz w:val="24"/>
          <w:szCs w:val="24"/>
        </w:rPr>
        <w:sectPr w:rsidR="009F099A" w:rsidRPr="00240A63">
          <w:headerReference w:type="default" r:id="rId8"/>
          <w:footerReference w:type="default" r:id="rId9"/>
          <w:pgSz w:w="11920" w:h="16850"/>
          <w:pgMar w:top="1600" w:right="840" w:bottom="1040" w:left="1300" w:header="520" w:footer="842" w:gutter="0"/>
          <w:pgNumType w:start="2"/>
          <w:cols w:space="720"/>
        </w:sectPr>
      </w:pPr>
    </w:p>
    <w:p w:rsidR="009F099A" w:rsidRPr="00240A63" w:rsidRDefault="00C07FDD">
      <w:pPr>
        <w:pStyle w:val="Heading1"/>
        <w:spacing w:before="99"/>
        <w:ind w:left="1662" w:right="1833"/>
        <w:jc w:val="center"/>
        <w:rPr>
          <w:sz w:val="24"/>
          <w:szCs w:val="24"/>
        </w:rPr>
      </w:pPr>
      <w:r w:rsidRPr="00240A63">
        <w:rPr>
          <w:sz w:val="24"/>
          <w:szCs w:val="24"/>
        </w:rPr>
        <w:lastRenderedPageBreak/>
        <w:t>СЦЕНАРИЙ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ЗАНЯТИЯ</w:t>
      </w:r>
    </w:p>
    <w:p w:rsidR="009F099A" w:rsidRPr="00240A63" w:rsidRDefault="009F099A">
      <w:pPr>
        <w:pStyle w:val="a3"/>
        <w:spacing w:before="10"/>
        <w:rPr>
          <w:b/>
          <w:sz w:val="24"/>
          <w:szCs w:val="24"/>
        </w:rPr>
      </w:pPr>
    </w:p>
    <w:p w:rsidR="009F099A" w:rsidRPr="00240A63" w:rsidRDefault="00C07FDD" w:rsidP="0084037B">
      <w:pPr>
        <w:spacing w:line="360" w:lineRule="auto"/>
        <w:ind w:left="685"/>
        <w:rPr>
          <w:b/>
          <w:sz w:val="24"/>
          <w:szCs w:val="24"/>
        </w:rPr>
      </w:pPr>
      <w:r w:rsidRPr="00240A63">
        <w:rPr>
          <w:b/>
          <w:sz w:val="24"/>
          <w:szCs w:val="24"/>
        </w:rPr>
        <w:t>Часть</w:t>
      </w:r>
      <w:r w:rsidRPr="00240A63">
        <w:rPr>
          <w:b/>
          <w:spacing w:val="-5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1.</w:t>
      </w:r>
      <w:r w:rsidRPr="00240A63">
        <w:rPr>
          <w:b/>
          <w:spacing w:val="-3"/>
          <w:sz w:val="24"/>
          <w:szCs w:val="24"/>
        </w:rPr>
        <w:t xml:space="preserve"> </w:t>
      </w:r>
      <w:r w:rsidRPr="00240A63">
        <w:rPr>
          <w:b/>
          <w:sz w:val="24"/>
          <w:szCs w:val="24"/>
        </w:rPr>
        <w:t>Мотивационная.</w:t>
      </w:r>
    </w:p>
    <w:p w:rsidR="009F099A" w:rsidRPr="00240A63" w:rsidRDefault="00C07FDD" w:rsidP="0084037B">
      <w:pPr>
        <w:pStyle w:val="a3"/>
        <w:tabs>
          <w:tab w:val="left" w:pos="2060"/>
          <w:tab w:val="left" w:pos="3924"/>
          <w:tab w:val="left" w:pos="4624"/>
          <w:tab w:val="left" w:pos="5875"/>
          <w:tab w:val="left" w:pos="7252"/>
          <w:tab w:val="left" w:pos="8970"/>
        </w:tabs>
        <w:spacing w:before="43" w:line="360" w:lineRule="auto"/>
        <w:ind w:left="118" w:right="294" w:firstLine="566"/>
        <w:rPr>
          <w:sz w:val="24"/>
          <w:szCs w:val="24"/>
        </w:rPr>
      </w:pPr>
      <w:r w:rsidRPr="00240A63">
        <w:rPr>
          <w:b/>
          <w:sz w:val="24"/>
          <w:szCs w:val="24"/>
        </w:rPr>
        <w:t>Учитель.</w:t>
      </w:r>
      <w:r w:rsidRPr="00240A63">
        <w:rPr>
          <w:b/>
          <w:sz w:val="24"/>
          <w:szCs w:val="24"/>
        </w:rPr>
        <w:tab/>
      </w:r>
      <w:r w:rsidRPr="00240A63">
        <w:rPr>
          <w:sz w:val="24"/>
          <w:szCs w:val="24"/>
        </w:rPr>
        <w:t>Сегодняшний</w:t>
      </w:r>
      <w:r w:rsidRPr="00240A63">
        <w:rPr>
          <w:sz w:val="24"/>
          <w:szCs w:val="24"/>
        </w:rPr>
        <w:tab/>
        <w:t>наш</w:t>
      </w:r>
      <w:r w:rsidRPr="00240A63">
        <w:rPr>
          <w:sz w:val="24"/>
          <w:szCs w:val="24"/>
        </w:rPr>
        <w:tab/>
        <w:t>разговор</w:t>
      </w:r>
      <w:r w:rsidRPr="00240A63">
        <w:rPr>
          <w:sz w:val="24"/>
          <w:szCs w:val="24"/>
        </w:rPr>
        <w:tab/>
        <w:t>посвящен</w:t>
      </w:r>
      <w:r w:rsidRPr="00240A63">
        <w:rPr>
          <w:sz w:val="24"/>
          <w:szCs w:val="24"/>
        </w:rPr>
        <w:tab/>
        <w:t>Всемирному</w:t>
      </w:r>
      <w:r w:rsidRPr="00240A63">
        <w:rPr>
          <w:sz w:val="24"/>
          <w:szCs w:val="24"/>
        </w:rPr>
        <w:tab/>
        <w:t>дню</w:t>
      </w:r>
      <w:r w:rsidRPr="00240A63">
        <w:rPr>
          <w:spacing w:val="-67"/>
          <w:sz w:val="24"/>
          <w:szCs w:val="24"/>
        </w:rPr>
        <w:t xml:space="preserve"> </w:t>
      </w:r>
      <w:r w:rsidRPr="00240A63">
        <w:rPr>
          <w:sz w:val="24"/>
          <w:szCs w:val="24"/>
        </w:rPr>
        <w:t>театра,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который</w:t>
      </w:r>
      <w:r w:rsidRPr="00240A63">
        <w:rPr>
          <w:spacing w:val="-3"/>
          <w:sz w:val="24"/>
          <w:szCs w:val="24"/>
        </w:rPr>
        <w:t xml:space="preserve"> </w:t>
      </w:r>
      <w:r w:rsidRPr="00240A63">
        <w:rPr>
          <w:sz w:val="24"/>
          <w:szCs w:val="24"/>
        </w:rPr>
        <w:t>отмечается 27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марта.</w:t>
      </w:r>
    </w:p>
    <w:p w:rsidR="009F099A" w:rsidRPr="00240A63" w:rsidRDefault="00C07FDD" w:rsidP="0084037B">
      <w:pPr>
        <w:pStyle w:val="a3"/>
        <w:spacing w:before="218" w:line="360" w:lineRule="auto"/>
        <w:ind w:left="118" w:right="290" w:firstLine="566"/>
        <w:jc w:val="both"/>
        <w:rPr>
          <w:sz w:val="24"/>
          <w:szCs w:val="24"/>
        </w:rPr>
      </w:pPr>
      <w:r w:rsidRPr="00240A63">
        <w:rPr>
          <w:b/>
          <w:sz w:val="24"/>
          <w:szCs w:val="24"/>
        </w:rPr>
        <w:t>Учитель.</w:t>
      </w:r>
      <w:r w:rsidRPr="00240A63">
        <w:rPr>
          <w:b/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Наверное,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кто-то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находит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в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театре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ответы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на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сложные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жизненные вопросы, кто-то приобретает новые знания, кто-то переживает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 xml:space="preserve">сильные эмоции, а кто-то просто получает эстетическое удовольствие… </w:t>
      </w:r>
      <w:r w:rsidR="0084037B">
        <w:rPr>
          <w:sz w:val="24"/>
          <w:szCs w:val="24"/>
        </w:rPr>
        <w:t xml:space="preserve"> </w:t>
      </w:r>
      <w:r w:rsidRPr="00240A63">
        <w:rPr>
          <w:sz w:val="24"/>
          <w:szCs w:val="24"/>
        </w:rPr>
        <w:t>Но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совершенно точно театр заставляет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всех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нас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думать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и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сопереживать.</w:t>
      </w:r>
    </w:p>
    <w:p w:rsidR="009F099A" w:rsidRPr="00240A63" w:rsidRDefault="00C07FDD" w:rsidP="0084037B">
      <w:pPr>
        <w:pStyle w:val="a3"/>
        <w:spacing w:before="1" w:line="360" w:lineRule="auto"/>
        <w:ind w:left="118" w:right="294" w:firstLine="566"/>
        <w:jc w:val="both"/>
        <w:rPr>
          <w:sz w:val="24"/>
          <w:szCs w:val="24"/>
        </w:rPr>
      </w:pPr>
      <w:r w:rsidRPr="00240A63">
        <w:rPr>
          <w:sz w:val="24"/>
          <w:szCs w:val="24"/>
        </w:rPr>
        <w:t>Современный театр — это разнообразие жанров и синтез самых разных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видов</w:t>
      </w:r>
      <w:r w:rsidRPr="00240A63">
        <w:rPr>
          <w:spacing w:val="-3"/>
          <w:sz w:val="24"/>
          <w:szCs w:val="24"/>
        </w:rPr>
        <w:t xml:space="preserve"> </w:t>
      </w:r>
      <w:r w:rsidRPr="00240A63">
        <w:rPr>
          <w:sz w:val="24"/>
          <w:szCs w:val="24"/>
        </w:rPr>
        <w:t>искусства: музыки,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хореографии,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литературы,</w:t>
      </w:r>
      <w:r w:rsidRPr="00240A63">
        <w:rPr>
          <w:spacing w:val="-2"/>
          <w:sz w:val="24"/>
          <w:szCs w:val="24"/>
        </w:rPr>
        <w:t xml:space="preserve"> </w:t>
      </w:r>
      <w:r w:rsidRPr="00240A63">
        <w:rPr>
          <w:sz w:val="24"/>
          <w:szCs w:val="24"/>
        </w:rPr>
        <w:t>живописи.</w:t>
      </w:r>
    </w:p>
    <w:p w:rsidR="00435124" w:rsidRPr="00240A63" w:rsidRDefault="00C07FDD" w:rsidP="0084037B">
      <w:pPr>
        <w:pStyle w:val="a3"/>
        <w:spacing w:before="266" w:line="360" w:lineRule="auto"/>
        <w:ind w:left="118" w:right="289" w:firstLine="566"/>
        <w:jc w:val="both"/>
        <w:rPr>
          <w:spacing w:val="1"/>
          <w:sz w:val="24"/>
          <w:szCs w:val="24"/>
        </w:rPr>
      </w:pPr>
      <w:r w:rsidRPr="00240A63">
        <w:rPr>
          <w:b/>
          <w:sz w:val="24"/>
          <w:szCs w:val="24"/>
        </w:rPr>
        <w:t>Учитель</w:t>
      </w:r>
      <w:r w:rsidRPr="00240A63">
        <w:rPr>
          <w:sz w:val="24"/>
          <w:szCs w:val="24"/>
        </w:rPr>
        <w:t>.</w:t>
      </w:r>
      <w:r w:rsidRPr="00240A63">
        <w:rPr>
          <w:spacing w:val="1"/>
          <w:sz w:val="24"/>
          <w:szCs w:val="24"/>
        </w:rPr>
        <w:t xml:space="preserve"> </w:t>
      </w:r>
      <w:r w:rsidR="00435124" w:rsidRPr="00240A63">
        <w:rPr>
          <w:spacing w:val="1"/>
          <w:sz w:val="24"/>
          <w:szCs w:val="24"/>
        </w:rPr>
        <w:t>В этом году мы отмечаем юбилей выдающегося человека Соднома Дар</w:t>
      </w:r>
      <w:r w:rsidR="00396728">
        <w:rPr>
          <w:spacing w:val="1"/>
          <w:sz w:val="24"/>
          <w:szCs w:val="24"/>
        </w:rPr>
        <w:t>е</w:t>
      </w:r>
      <w:r w:rsidR="00435124" w:rsidRPr="00240A63">
        <w:rPr>
          <w:spacing w:val="1"/>
          <w:sz w:val="24"/>
          <w:szCs w:val="24"/>
        </w:rPr>
        <w:t>евича Хажитова.</w:t>
      </w:r>
    </w:p>
    <w:p w:rsidR="009F099A" w:rsidRPr="00240A63" w:rsidRDefault="00C07FDD" w:rsidP="0084037B">
      <w:pPr>
        <w:pStyle w:val="a3"/>
        <w:spacing w:line="360" w:lineRule="auto"/>
        <w:ind w:left="118" w:right="300" w:firstLine="566"/>
        <w:jc w:val="both"/>
        <w:rPr>
          <w:sz w:val="24"/>
          <w:szCs w:val="24"/>
        </w:rPr>
      </w:pPr>
      <w:r w:rsidRPr="00240A63">
        <w:rPr>
          <w:sz w:val="24"/>
          <w:szCs w:val="24"/>
        </w:rPr>
        <w:t>Что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вы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слышали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о</w:t>
      </w:r>
      <w:r w:rsidRPr="00240A63">
        <w:rPr>
          <w:spacing w:val="1"/>
          <w:sz w:val="24"/>
          <w:szCs w:val="24"/>
        </w:rPr>
        <w:t xml:space="preserve"> </w:t>
      </w:r>
      <w:r w:rsidR="00C92A35">
        <w:rPr>
          <w:spacing w:val="1"/>
          <w:sz w:val="24"/>
          <w:szCs w:val="24"/>
        </w:rPr>
        <w:t>С.Д.</w:t>
      </w:r>
      <w:r w:rsidR="00435124" w:rsidRPr="00240A63">
        <w:rPr>
          <w:sz w:val="24"/>
          <w:szCs w:val="24"/>
        </w:rPr>
        <w:t>Хажитове</w:t>
      </w:r>
      <w:r w:rsidRPr="00240A63">
        <w:rPr>
          <w:sz w:val="24"/>
          <w:szCs w:val="24"/>
        </w:rPr>
        <w:t>?</w:t>
      </w:r>
      <w:r w:rsidRPr="00240A63">
        <w:rPr>
          <w:spacing w:val="1"/>
          <w:sz w:val="24"/>
          <w:szCs w:val="24"/>
        </w:rPr>
        <w:t xml:space="preserve"> </w:t>
      </w:r>
      <w:r w:rsidRPr="00240A63">
        <w:rPr>
          <w:sz w:val="24"/>
          <w:szCs w:val="24"/>
        </w:rPr>
        <w:t>Чем</w:t>
      </w:r>
      <w:r w:rsidRPr="00240A63">
        <w:rPr>
          <w:spacing w:val="70"/>
          <w:sz w:val="24"/>
          <w:szCs w:val="24"/>
        </w:rPr>
        <w:t xml:space="preserve"> </w:t>
      </w:r>
      <w:r w:rsidRPr="00240A63">
        <w:rPr>
          <w:sz w:val="24"/>
          <w:szCs w:val="24"/>
        </w:rPr>
        <w:t>он</w:t>
      </w:r>
      <w:r w:rsidRPr="00240A63">
        <w:rPr>
          <w:spacing w:val="70"/>
          <w:sz w:val="24"/>
          <w:szCs w:val="24"/>
        </w:rPr>
        <w:t xml:space="preserve"> </w:t>
      </w:r>
      <w:r w:rsidRPr="00240A63">
        <w:rPr>
          <w:sz w:val="24"/>
          <w:szCs w:val="24"/>
        </w:rPr>
        <w:t>знаменит?</w:t>
      </w:r>
      <w:r w:rsidRPr="00240A63">
        <w:rPr>
          <w:spacing w:val="70"/>
          <w:sz w:val="24"/>
          <w:szCs w:val="24"/>
        </w:rPr>
        <w:t xml:space="preserve"> </w:t>
      </w:r>
    </w:p>
    <w:p w:rsidR="009F099A" w:rsidRPr="00240A63" w:rsidRDefault="00C07FDD" w:rsidP="0084037B">
      <w:pPr>
        <w:pStyle w:val="Heading2"/>
        <w:spacing w:before="6" w:line="360" w:lineRule="auto"/>
        <w:rPr>
          <w:i w:val="0"/>
          <w:sz w:val="24"/>
          <w:szCs w:val="24"/>
        </w:rPr>
      </w:pPr>
      <w:r w:rsidRPr="00240A63">
        <w:rPr>
          <w:sz w:val="24"/>
          <w:szCs w:val="24"/>
        </w:rPr>
        <w:t>Ответы</w:t>
      </w:r>
      <w:r w:rsidRPr="00240A63">
        <w:rPr>
          <w:spacing w:val="-5"/>
          <w:sz w:val="24"/>
          <w:szCs w:val="24"/>
        </w:rPr>
        <w:t xml:space="preserve"> </w:t>
      </w:r>
      <w:r w:rsidRPr="00240A63">
        <w:rPr>
          <w:sz w:val="24"/>
          <w:szCs w:val="24"/>
        </w:rPr>
        <w:t>обучающихся</w:t>
      </w:r>
      <w:r w:rsidRPr="00240A63">
        <w:rPr>
          <w:i w:val="0"/>
          <w:sz w:val="24"/>
          <w:szCs w:val="24"/>
        </w:rPr>
        <w:t>.</w:t>
      </w:r>
    </w:p>
    <w:p w:rsidR="009F099A" w:rsidRPr="00240A63" w:rsidRDefault="00C07FDD" w:rsidP="0084037B">
      <w:pPr>
        <w:pStyle w:val="a3"/>
        <w:spacing w:before="255" w:line="360" w:lineRule="auto"/>
        <w:ind w:left="118" w:right="295" w:firstLine="566"/>
        <w:jc w:val="both"/>
        <w:rPr>
          <w:color w:val="000000" w:themeColor="text1"/>
          <w:sz w:val="24"/>
          <w:szCs w:val="24"/>
        </w:rPr>
      </w:pPr>
      <w:r w:rsidRPr="00240A63">
        <w:rPr>
          <w:b/>
          <w:sz w:val="24"/>
          <w:szCs w:val="24"/>
        </w:rPr>
        <w:t>Учитель.</w:t>
      </w:r>
      <w:r w:rsidRPr="00240A63">
        <w:rPr>
          <w:b/>
          <w:spacing w:val="1"/>
          <w:sz w:val="24"/>
          <w:szCs w:val="24"/>
        </w:rPr>
        <w:t xml:space="preserve"> </w:t>
      </w:r>
      <w:r w:rsidR="00396728">
        <w:rPr>
          <w:sz w:val="24"/>
          <w:szCs w:val="24"/>
        </w:rPr>
        <w:t>Содном Даре</w:t>
      </w:r>
      <w:r w:rsidR="00435124" w:rsidRPr="00240A63">
        <w:rPr>
          <w:sz w:val="24"/>
          <w:szCs w:val="24"/>
        </w:rPr>
        <w:t>евич бурятский</w:t>
      </w:r>
      <w:r w:rsidR="00C92A35">
        <w:rPr>
          <w:sz w:val="24"/>
          <w:szCs w:val="24"/>
        </w:rPr>
        <w:t>,</w:t>
      </w:r>
      <w:r w:rsidR="00565CD3">
        <w:rPr>
          <w:sz w:val="24"/>
          <w:szCs w:val="24"/>
        </w:rPr>
        <w:t xml:space="preserve"> </w:t>
      </w:r>
      <w:hyperlink r:id="rId10" w:tooltip="Россия" w:history="1">
        <w:r w:rsidR="00435124"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российский</w:t>
        </w:r>
      </w:hyperlink>
      <w:r w:rsidR="00435124" w:rsidRPr="00240A63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1" w:tooltip="Актёр" w:history="1">
        <w:r w:rsidR="00435124"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актёр</w:t>
        </w:r>
      </w:hyperlink>
      <w:r w:rsidR="00435124" w:rsidRPr="00240A63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12" w:tooltip="Театральный режиссёр" w:history="1">
        <w:r w:rsidR="00435124"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театральный режиссёр</w:t>
        </w:r>
      </w:hyperlink>
      <w:r w:rsidR="00435124" w:rsidRPr="00240A63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13" w:tooltip="Заслуженный артист Российской Федерации" w:history="1">
        <w:r w:rsidR="00435124"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Заслуженный артист Российской Федерации</w:t>
        </w:r>
      </w:hyperlink>
      <w:r w:rsidR="00435124" w:rsidRPr="00240A63">
        <w:rPr>
          <w:color w:val="000000" w:themeColor="text1"/>
          <w:sz w:val="24"/>
          <w:szCs w:val="24"/>
          <w:shd w:val="clear" w:color="auto" w:fill="FFFFFF"/>
        </w:rPr>
        <w:t> (2005), Народный артист Бурятии.</w:t>
      </w:r>
    </w:p>
    <w:p w:rsidR="009F099A" w:rsidRPr="00240A63" w:rsidRDefault="00C07FDD" w:rsidP="0084037B">
      <w:pPr>
        <w:pStyle w:val="Heading1"/>
        <w:spacing w:before="99" w:line="360" w:lineRule="auto"/>
        <w:jc w:val="both"/>
        <w:rPr>
          <w:sz w:val="24"/>
          <w:szCs w:val="24"/>
        </w:rPr>
      </w:pPr>
      <w:r w:rsidRPr="00240A63">
        <w:rPr>
          <w:sz w:val="24"/>
          <w:szCs w:val="24"/>
        </w:rPr>
        <w:t>Демонстрация</w:t>
      </w:r>
      <w:r w:rsidRPr="00240A63">
        <w:rPr>
          <w:spacing w:val="-5"/>
          <w:sz w:val="24"/>
          <w:szCs w:val="24"/>
        </w:rPr>
        <w:t xml:space="preserve"> </w:t>
      </w:r>
      <w:r w:rsidR="00435124" w:rsidRPr="00240A63">
        <w:rPr>
          <w:sz w:val="24"/>
          <w:szCs w:val="24"/>
        </w:rPr>
        <w:t>презентации</w:t>
      </w:r>
      <w:r w:rsidRPr="00240A63">
        <w:rPr>
          <w:sz w:val="24"/>
          <w:szCs w:val="24"/>
        </w:rPr>
        <w:t>.</w:t>
      </w:r>
    </w:p>
    <w:p w:rsidR="003F28D7" w:rsidRPr="00240A63" w:rsidRDefault="00435124" w:rsidP="0084037B">
      <w:pPr>
        <w:spacing w:line="360" w:lineRule="auto"/>
        <w:ind w:left="118" w:right="287" w:firstLine="566"/>
        <w:jc w:val="both"/>
        <w:rPr>
          <w:rStyle w:val="c0"/>
          <w:color w:val="000000"/>
          <w:sz w:val="24"/>
          <w:szCs w:val="24"/>
          <w:bdr w:val="none" w:sz="0" w:space="0" w:color="auto" w:frame="1"/>
        </w:rPr>
      </w:pPr>
      <w:r w:rsidRPr="00240A63">
        <w:rPr>
          <w:color w:val="202122"/>
          <w:sz w:val="24"/>
          <w:szCs w:val="24"/>
          <w:shd w:val="clear" w:color="auto" w:fill="FFFFFF"/>
        </w:rPr>
        <w:t>Содном</w:t>
      </w:r>
      <w:r w:rsidRPr="00240A6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40A63">
        <w:rPr>
          <w:color w:val="000000" w:themeColor="text1"/>
          <w:sz w:val="24"/>
          <w:szCs w:val="24"/>
          <w:shd w:val="clear" w:color="auto" w:fill="FFFFFF"/>
        </w:rPr>
        <w:t>Хажитов родился 19 апреля 1953 года в улусе </w:t>
      </w:r>
      <w:hyperlink r:id="rId14" w:tooltip="Бортой" w:history="1">
        <w:r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Бортой</w:t>
        </w:r>
      </w:hyperlink>
      <w:r w:rsidRPr="00240A63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5" w:tooltip="Закаменский район" w:history="1">
        <w:r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Закаменского района</w:t>
        </w:r>
      </w:hyperlink>
      <w:r w:rsidRPr="00240A63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6" w:tooltip="Бурятия" w:history="1">
        <w:r w:rsidRPr="00240A63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Бурятской АССР</w:t>
        </w:r>
      </w:hyperlink>
      <w:r w:rsidRPr="00240A63">
        <w:rPr>
          <w:color w:val="000000" w:themeColor="text1"/>
          <w:sz w:val="24"/>
          <w:szCs w:val="24"/>
          <w:shd w:val="clear" w:color="auto" w:fill="FFFFFF"/>
        </w:rPr>
        <w:t>.</w:t>
      </w:r>
      <w:r w:rsidR="003F28D7" w:rsidRPr="00240A6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3F28D7" w:rsidRPr="00240A63">
        <w:rPr>
          <w:rStyle w:val="c0"/>
          <w:color w:val="000000"/>
          <w:sz w:val="24"/>
          <w:szCs w:val="24"/>
          <w:bdr w:val="none" w:sz="0" w:space="0" w:color="auto" w:frame="1"/>
        </w:rPr>
        <w:t xml:space="preserve">Его мама Дари Намдаковна одна воспитывала троих детей. Много ей пришлось работать на колхозной ферме. Бесконечные хлопоты и заботы о детях не заканчивались и вечерами после тяжелой работы, она шила, вязала, стирала. И не забыть мамины сказки, улигеры, предания, рожденные в их родном краю. Рассказывала она притихшим от внимания детям и о жизни односельчан в суровые годы революции, коллективизации и Великой Отечественной войны. Пела мама своим чистым глубоким голосом старинные бурятские песни, от которых щемило в сердце и наворачивались слезы… </w:t>
      </w:r>
    </w:p>
    <w:p w:rsidR="003F28D7" w:rsidRPr="00240A63" w:rsidRDefault="003F28D7" w:rsidP="0084037B">
      <w:pPr>
        <w:spacing w:line="360" w:lineRule="auto"/>
        <w:ind w:left="118" w:right="287" w:firstLine="566"/>
        <w:jc w:val="both"/>
        <w:rPr>
          <w:rFonts w:ascii="Calibri" w:hAnsi="Calibri" w:cs="Calibri"/>
          <w:color w:val="000000"/>
          <w:sz w:val="24"/>
          <w:szCs w:val="24"/>
        </w:rPr>
      </w:pPr>
      <w:r w:rsidRPr="00240A63">
        <w:rPr>
          <w:rStyle w:val="c0"/>
          <w:color w:val="000000"/>
          <w:sz w:val="24"/>
          <w:szCs w:val="24"/>
          <w:bdr w:val="none" w:sz="0" w:space="0" w:color="auto" w:frame="1"/>
        </w:rPr>
        <w:t xml:space="preserve">Эти вечера наложили на юного восприимчивого мальчугана большой эмоциональный, духовный отпечаток, в дальнейшем повлиявший на формирование его внутреннего мира и понимания человеческой сущности. Содном вырос цельным духовно, нравственно крепким человеком. С детства приученный работать, он мог все: косить сено, ухаживать за скотом, плотничать. В материнском доме он был главным мужчиной. И это </w:t>
      </w:r>
      <w:r w:rsidRPr="00240A63">
        <w:rPr>
          <w:rStyle w:val="c0"/>
          <w:color w:val="000000"/>
          <w:sz w:val="24"/>
          <w:szCs w:val="24"/>
          <w:bdr w:val="none" w:sz="0" w:space="0" w:color="auto" w:frame="1"/>
        </w:rPr>
        <w:lastRenderedPageBreak/>
        <w:t>осознание сопровождало его всю жизнь. В школе-интернате в селе Цакир Содном стал с удовольствием заниматься в художественной самодеятельности. Это было время, когда самодеятельное творчество бурно развивалось и школьники с огромным желанием принимали участие во всех общественных мероприятиях школы и села. Содному больше всего нравились театральные постановки, он хорошо пел, вел концерты. Но в мечтах подросток видел себя врачом, позже думал поступать в технический вуз. В то время эти профессии были востребованными на селе.</w:t>
      </w:r>
    </w:p>
    <w:p w:rsidR="00435124" w:rsidRPr="00240A63" w:rsidRDefault="003F28D7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Arial" w:hAnsi="Arial" w:cs="Arial"/>
          <w:color w:val="202122"/>
          <w:shd w:val="clear" w:color="auto" w:fill="FFFFFF"/>
        </w:rPr>
      </w:pPr>
      <w:r w:rsidRPr="00240A63">
        <w:rPr>
          <w:rStyle w:val="c20"/>
          <w:color w:val="000000"/>
          <w:bdr w:val="none" w:sz="0" w:space="0" w:color="auto" w:frame="1"/>
        </w:rPr>
        <w:t xml:space="preserve"> Он был старшеклассником, когда в Цакир приехали артисты театра бурятской драмы во главе с Народным артистом Российской Федерации, режиссером Содномом Дашиевичем Будожаповым. В районах республики они подбирали артистически одаренную молодежь для учебы в Бурятской студии Дальневосточного института искусств. Так закладывалось будущее труппы Бурятского театра. Комиссия отобрала 28 счастливчиков. И среди них был Хажитов Содном. Вместе с ним в далекий Владивосток поехали учиться будущие звезды бурятского драмтеатра Дамба Бочектоев, Олег Бабуев, Чимит Ринчинов, Доржи Сультимов, Сергей Бальжанов. </w:t>
      </w:r>
    </w:p>
    <w:p w:rsidR="009F099A" w:rsidRPr="00240A63" w:rsidRDefault="00C07FDD" w:rsidP="0084037B">
      <w:pPr>
        <w:pStyle w:val="Heading1"/>
        <w:spacing w:line="360" w:lineRule="auto"/>
        <w:jc w:val="both"/>
        <w:rPr>
          <w:sz w:val="24"/>
          <w:szCs w:val="24"/>
        </w:rPr>
      </w:pPr>
      <w:r w:rsidRPr="00240A63">
        <w:rPr>
          <w:sz w:val="24"/>
          <w:szCs w:val="24"/>
        </w:rPr>
        <w:t>Часть</w:t>
      </w:r>
      <w:r w:rsidRPr="00240A63">
        <w:rPr>
          <w:spacing w:val="-4"/>
          <w:sz w:val="24"/>
          <w:szCs w:val="24"/>
        </w:rPr>
        <w:t xml:space="preserve"> </w:t>
      </w:r>
      <w:r w:rsidRPr="00240A63">
        <w:rPr>
          <w:sz w:val="24"/>
          <w:szCs w:val="24"/>
        </w:rPr>
        <w:t>2.</w:t>
      </w:r>
      <w:r w:rsidRPr="00240A63">
        <w:rPr>
          <w:spacing w:val="-1"/>
          <w:sz w:val="24"/>
          <w:szCs w:val="24"/>
        </w:rPr>
        <w:t xml:space="preserve"> </w:t>
      </w:r>
      <w:r w:rsidRPr="00240A63">
        <w:rPr>
          <w:sz w:val="24"/>
          <w:szCs w:val="24"/>
        </w:rPr>
        <w:t>Основная</w:t>
      </w:r>
    </w:p>
    <w:p w:rsidR="009F099A" w:rsidRPr="00240A63" w:rsidRDefault="00C07FDD" w:rsidP="0084037B">
      <w:pPr>
        <w:pStyle w:val="a3"/>
        <w:spacing w:line="360" w:lineRule="auto"/>
        <w:ind w:left="118" w:right="289" w:firstLine="566"/>
        <w:jc w:val="both"/>
        <w:rPr>
          <w:sz w:val="24"/>
          <w:szCs w:val="24"/>
        </w:rPr>
      </w:pPr>
      <w:r w:rsidRPr="00240A63">
        <w:rPr>
          <w:b/>
          <w:sz w:val="24"/>
          <w:szCs w:val="24"/>
        </w:rPr>
        <w:t xml:space="preserve">Учитель. </w:t>
      </w:r>
    </w:p>
    <w:p w:rsidR="00FB2BB8" w:rsidRPr="00240A63" w:rsidRDefault="00FB2BB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240A63">
        <w:rPr>
          <w:color w:val="333333"/>
          <w:shd w:val="clear" w:color="auto" w:fill="FFFFFF"/>
        </w:rPr>
        <w:t>В 1971 году закончив школу, прошел отборочный тур  для поступления в Дальневосточный институт искусств.</w:t>
      </w:r>
      <w:r w:rsidRPr="00240A6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458C8" w:rsidRPr="00240A63" w:rsidRDefault="001458C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240A63">
        <w:rPr>
          <w:rStyle w:val="c0"/>
          <w:color w:val="000000"/>
          <w:bdr w:val="none" w:sz="0" w:space="0" w:color="auto" w:frame="1"/>
        </w:rPr>
        <w:t>В 1971 году приграничный портовый город Владивосток был «закрытым» для иностранцев городом. Даже прибывшим из Бурятии студентам поставили в паспорта печать: «житель Приморского края».</w:t>
      </w:r>
    </w:p>
    <w:p w:rsidR="001458C8" w:rsidRPr="00240A63" w:rsidRDefault="001458C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240A63">
        <w:rPr>
          <w:rStyle w:val="c0"/>
          <w:color w:val="000000"/>
          <w:bdr w:val="none" w:sz="0" w:space="0" w:color="auto" w:frame="1"/>
        </w:rPr>
        <w:t xml:space="preserve">На третьем курсе не видевших вживую иностранцев студентов из бурятской студии пригласили играть японцев в фильме «И на Тихом океане». Режиссером фильма был Юрий Челюкин (знаменитый фильм «Девчата»). Им предстояло играть на одной площадке с </w:t>
      </w:r>
      <w:r w:rsidR="00FB2BB8" w:rsidRPr="00240A63">
        <w:rPr>
          <w:rStyle w:val="c0"/>
          <w:color w:val="000000"/>
          <w:bdr w:val="none" w:sz="0" w:space="0" w:color="auto" w:frame="1"/>
        </w:rPr>
        <w:t>такими звездами советского кино</w:t>
      </w:r>
      <w:r w:rsidRPr="00240A63">
        <w:rPr>
          <w:rStyle w:val="c0"/>
          <w:color w:val="000000"/>
          <w:bdr w:val="none" w:sz="0" w:space="0" w:color="auto" w:frame="1"/>
        </w:rPr>
        <w:t xml:space="preserve"> как Владимир Басов, Сергей Голованов, Анатолий Кузнецов, Любовь Соколова.</w:t>
      </w:r>
    </w:p>
    <w:p w:rsidR="001458C8" w:rsidRPr="00240A63" w:rsidRDefault="001458C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240A63">
        <w:rPr>
          <w:rStyle w:val="c0"/>
          <w:color w:val="000000"/>
          <w:bdr w:val="none" w:sz="0" w:space="0" w:color="auto" w:frame="1"/>
        </w:rPr>
        <w:t xml:space="preserve">В 1975 году игравшим японцев студентам предложили поработать с режиссером из враждебной капиталистической страны. Так первым иностранцем, которого увидели бурятские студенты, стал знаменитый японский режиссер Акира Куросава. </w:t>
      </w:r>
    </w:p>
    <w:p w:rsidR="00FB2BB8" w:rsidRPr="00240A63" w:rsidRDefault="001458C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240A63">
        <w:rPr>
          <w:rStyle w:val="c0"/>
          <w:color w:val="000000"/>
          <w:bdr w:val="none" w:sz="0" w:space="0" w:color="auto" w:frame="1"/>
        </w:rPr>
        <w:t>Студентов из Бурятии снимали в соседнем городе Арсеньеве, названном в честь ученого и писателя. Арсеньева играл Юрий Соломин, давно известный стране как «Адъютант его превосходительства». К радости бурятских студентов, при знакомстве с кинозвездой оказалось, что Соломин –</w:t>
      </w:r>
      <w:r w:rsidR="00FB2BB8" w:rsidRPr="00240A63">
        <w:rPr>
          <w:rStyle w:val="c0"/>
          <w:color w:val="000000"/>
          <w:bdr w:val="none" w:sz="0" w:space="0" w:color="auto" w:frame="1"/>
        </w:rPr>
        <w:t xml:space="preserve"> </w:t>
      </w:r>
      <w:r w:rsidRPr="00240A63">
        <w:rPr>
          <w:rStyle w:val="c0"/>
          <w:color w:val="000000"/>
          <w:bdr w:val="none" w:sz="0" w:space="0" w:color="auto" w:frame="1"/>
        </w:rPr>
        <w:t xml:space="preserve">сибиряк, почти земляк, родом из г. Читы. На вторую главную роль – </w:t>
      </w:r>
      <w:r w:rsidRPr="00240A63">
        <w:rPr>
          <w:rStyle w:val="c0"/>
          <w:color w:val="000000"/>
          <w:bdr w:val="none" w:sz="0" w:space="0" w:color="auto" w:frame="1"/>
        </w:rPr>
        <w:lastRenderedPageBreak/>
        <w:t>Дерсу Узала</w:t>
      </w:r>
      <w:r w:rsidR="00C92A35">
        <w:rPr>
          <w:rStyle w:val="c0"/>
          <w:color w:val="000000"/>
          <w:bdr w:val="none" w:sz="0" w:space="0" w:color="auto" w:frame="1"/>
        </w:rPr>
        <w:t xml:space="preserve"> </w:t>
      </w:r>
      <w:r w:rsidRPr="00240A63">
        <w:rPr>
          <w:rStyle w:val="c0"/>
          <w:color w:val="000000"/>
          <w:bdr w:val="none" w:sz="0" w:space="0" w:color="auto" w:frame="1"/>
        </w:rPr>
        <w:t>-</w:t>
      </w:r>
      <w:r w:rsidR="00C92A35">
        <w:rPr>
          <w:rStyle w:val="c0"/>
          <w:color w:val="000000"/>
          <w:bdr w:val="none" w:sz="0" w:space="0" w:color="auto" w:frame="1"/>
        </w:rPr>
        <w:t xml:space="preserve"> </w:t>
      </w:r>
      <w:r w:rsidRPr="00240A63">
        <w:rPr>
          <w:rStyle w:val="c0"/>
          <w:color w:val="000000"/>
          <w:bdr w:val="none" w:sz="0" w:space="0" w:color="auto" w:frame="1"/>
        </w:rPr>
        <w:t xml:space="preserve">утвердили, тоже сибиряка, тувинского актера Максима Мунзука. Так, на </w:t>
      </w:r>
      <w:r w:rsidR="0084037B" w:rsidRPr="00240A63">
        <w:rPr>
          <w:rStyle w:val="c0"/>
          <w:color w:val="000000"/>
          <w:bdr w:val="none" w:sz="0" w:space="0" w:color="auto" w:frame="1"/>
        </w:rPr>
        <w:t>съемках</w:t>
      </w:r>
      <w:r w:rsidRPr="00240A63">
        <w:rPr>
          <w:rStyle w:val="c0"/>
          <w:color w:val="000000"/>
          <w:bdr w:val="none" w:sz="0" w:space="0" w:color="auto" w:frame="1"/>
        </w:rPr>
        <w:t xml:space="preserve"> в сибирской тайге сошлись сибиряки. Бурятских студентов отобрали на фильм сначала только из-за внешности. Уже на </w:t>
      </w:r>
      <w:r w:rsidR="0084037B" w:rsidRPr="00240A63">
        <w:rPr>
          <w:rStyle w:val="c0"/>
          <w:color w:val="000000"/>
          <w:bdr w:val="none" w:sz="0" w:space="0" w:color="auto" w:frame="1"/>
        </w:rPr>
        <w:t>съемках</w:t>
      </w:r>
      <w:r w:rsidRPr="00240A63">
        <w:rPr>
          <w:rStyle w:val="c0"/>
          <w:color w:val="000000"/>
          <w:bdr w:val="none" w:sz="0" w:space="0" w:color="auto" w:frame="1"/>
        </w:rPr>
        <w:t xml:space="preserve"> создатели фильма с удовольствием поняли, что случайно взяли на работу не городских неженок, а парней, для которых жизнь в лесу не была диковинкой.</w:t>
      </w:r>
      <w:r w:rsidR="00FB2BB8" w:rsidRPr="00240A63">
        <w:rPr>
          <w:color w:val="000000"/>
          <w:bdr w:val="none" w:sz="0" w:space="0" w:color="auto" w:frame="1"/>
        </w:rPr>
        <w:t xml:space="preserve"> </w:t>
      </w:r>
      <w:r w:rsidR="00FB2BB8" w:rsidRPr="00240A63">
        <w:rPr>
          <w:rStyle w:val="c0"/>
          <w:color w:val="000000"/>
          <w:bdr w:val="none" w:sz="0" w:space="0" w:color="auto" w:frame="1"/>
        </w:rPr>
        <w:t>Студенты из Бурятии, в том числе и Содном Хажитов, понимали, что снялись в фильме у гениального режиссера, но даже не ожидали, что, после выхода «Дерсу Узалы», на фильм посыплется дождь наград. Фильм взял золотой приз и премию «ФИПРЕССИ» на девятом Московском кинофестивале 1975 года.</w:t>
      </w:r>
    </w:p>
    <w:p w:rsidR="00BD6FD0" w:rsidRDefault="00FB2BB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240A63">
        <w:rPr>
          <w:rStyle w:val="c0"/>
          <w:color w:val="000000"/>
          <w:bdr w:val="none" w:sz="0" w:space="0" w:color="auto" w:frame="1"/>
        </w:rPr>
        <w:t> В тот же год, снимавшиеся в фильме студенты стали профессиональными дипломированными актерами и вернулись в г. Улан-Удэ знаменитыми.</w:t>
      </w:r>
    </w:p>
    <w:p w:rsidR="00FB2BB8" w:rsidRPr="004E580B" w:rsidRDefault="00FB2BB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</w:pPr>
      <w:r w:rsidRPr="004E580B">
        <w:rPr>
          <w:b/>
        </w:rPr>
        <w:t>Учитель</w:t>
      </w:r>
      <w:r w:rsidRPr="004E580B">
        <w:t>. Какие фильмы Акиры Куросавы вы знаете?</w:t>
      </w:r>
      <w:r w:rsidR="004E580B" w:rsidRPr="004E580B">
        <w:rPr>
          <w:b/>
          <w:i/>
        </w:rPr>
        <w:t xml:space="preserve"> (</w:t>
      </w:r>
      <w:r w:rsidR="004E580B" w:rsidRPr="004E580B">
        <w:t>Ответ: «Расемон»; «Семь самураев»; «Дерсу Узала»; «Телохранитель».)</w:t>
      </w:r>
    </w:p>
    <w:p w:rsidR="00BD6FD0" w:rsidRDefault="00FB2BB8" w:rsidP="0084037B">
      <w:pPr>
        <w:pStyle w:val="Heading2"/>
        <w:spacing w:before="6" w:line="360" w:lineRule="auto"/>
        <w:rPr>
          <w:i w:val="0"/>
          <w:sz w:val="24"/>
          <w:szCs w:val="24"/>
        </w:rPr>
      </w:pPr>
      <w:r w:rsidRPr="004E580B">
        <w:rPr>
          <w:sz w:val="24"/>
          <w:szCs w:val="24"/>
        </w:rPr>
        <w:t>Ответы</w:t>
      </w:r>
      <w:r w:rsidRPr="004E580B">
        <w:rPr>
          <w:spacing w:val="-5"/>
          <w:sz w:val="24"/>
          <w:szCs w:val="24"/>
        </w:rPr>
        <w:t xml:space="preserve"> </w:t>
      </w:r>
      <w:r w:rsidRPr="004E580B">
        <w:rPr>
          <w:sz w:val="24"/>
          <w:szCs w:val="24"/>
        </w:rPr>
        <w:t>обучающихся</w:t>
      </w:r>
      <w:r w:rsidRPr="004E580B">
        <w:rPr>
          <w:i w:val="0"/>
          <w:sz w:val="24"/>
          <w:szCs w:val="24"/>
        </w:rPr>
        <w:t>.</w:t>
      </w:r>
      <w:r w:rsidR="00565CD3" w:rsidRPr="004E580B">
        <w:rPr>
          <w:i w:val="0"/>
          <w:sz w:val="24"/>
          <w:szCs w:val="24"/>
        </w:rPr>
        <w:t xml:space="preserve"> </w:t>
      </w:r>
    </w:p>
    <w:p w:rsidR="00FB2BB8" w:rsidRPr="00BD6FD0" w:rsidRDefault="00FB2BB8" w:rsidP="0084037B">
      <w:pPr>
        <w:pStyle w:val="Heading2"/>
        <w:spacing w:before="6" w:line="360" w:lineRule="auto"/>
        <w:rPr>
          <w:b w:val="0"/>
          <w:i w:val="0"/>
          <w:sz w:val="24"/>
          <w:szCs w:val="24"/>
        </w:rPr>
      </w:pPr>
      <w:r w:rsidRPr="00BD6FD0">
        <w:rPr>
          <w:i w:val="0"/>
          <w:sz w:val="24"/>
          <w:szCs w:val="24"/>
        </w:rPr>
        <w:t xml:space="preserve">Учитель. 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>Первый большой успех пришел к Содному Хажитову в роли Тайши Дымбрылова в знаменитом спектакле «Кнут тайши».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  <w:r w:rsidRPr="004E580B">
        <w:rPr>
          <w:rStyle w:val="c0"/>
          <w:color w:val="000000"/>
          <w:bdr w:val="none" w:sz="0" w:space="0" w:color="auto" w:frame="1"/>
        </w:rPr>
        <w:t xml:space="preserve"> Какой бурятский писатель является автором др</w:t>
      </w:r>
      <w:r w:rsidR="0084037B">
        <w:rPr>
          <w:rStyle w:val="c0"/>
          <w:color w:val="000000"/>
          <w:bdr w:val="none" w:sz="0" w:space="0" w:color="auto" w:frame="1"/>
        </w:rPr>
        <w:t xml:space="preserve">амы в 3 действиях «Кнут тайши», </w:t>
      </w:r>
      <w:r w:rsidRPr="004E580B">
        <w:rPr>
          <w:rStyle w:val="c0"/>
          <w:color w:val="000000"/>
          <w:bdr w:val="none" w:sz="0" w:space="0" w:color="auto" w:frame="1"/>
        </w:rPr>
        <w:t>«Тайшаагай ташуур».    (Ответ: Х.Намсараев.)</w:t>
      </w:r>
    </w:p>
    <w:p w:rsidR="00C92A35" w:rsidRPr="00BD6FD0" w:rsidRDefault="00BD6FD0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b/>
          <w:i/>
          <w:color w:val="000000"/>
          <w:bdr w:val="none" w:sz="0" w:space="0" w:color="auto" w:frame="1"/>
        </w:rPr>
      </w:pPr>
      <w:r>
        <w:rPr>
          <w:rStyle w:val="c0"/>
          <w:b/>
          <w:i/>
          <w:color w:val="000000"/>
          <w:bdr w:val="none" w:sz="0" w:space="0" w:color="auto" w:frame="1"/>
        </w:rPr>
        <w:t>Ответы обучающихся.</w:t>
      </w:r>
      <w:r w:rsidR="00C92A35" w:rsidRPr="00BD6FD0">
        <w:rPr>
          <w:rStyle w:val="c0"/>
          <w:b/>
          <w:i/>
          <w:color w:val="000000"/>
          <w:bdr w:val="none" w:sz="0" w:space="0" w:color="auto" w:frame="1"/>
        </w:rPr>
        <w:t xml:space="preserve"> </w:t>
      </w:r>
    </w:p>
    <w:p w:rsidR="00396728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 xml:space="preserve">Не каждому актеру выпадает в жизни роль играть руководителя государства при его жизни. Этот руководитель был еще у власти, когда его сыграл в театре Содном Хажитов. </w:t>
      </w:r>
    </w:p>
    <w:p w:rsidR="00396728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</w:t>
      </w:r>
      <w:r w:rsidRPr="004E580B">
        <w:rPr>
          <w:rStyle w:val="c0"/>
          <w:color w:val="000000"/>
          <w:bdr w:val="none" w:sz="0" w:space="0" w:color="auto" w:frame="1"/>
        </w:rPr>
        <w:t>: Роль какого известного руководителя государства сыграл С.Хажитов?</w:t>
      </w:r>
    </w:p>
    <w:p w:rsidR="00C92A35" w:rsidRPr="004E580B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 xml:space="preserve"> (Ответ: Генеральный секретарь Леонид Ильич Брежнев)</w:t>
      </w:r>
    </w:p>
    <w:p w:rsidR="00C92A35" w:rsidRPr="00BD6FD0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b/>
          <w:i/>
          <w:color w:val="000000"/>
          <w:bdr w:val="none" w:sz="0" w:space="0" w:color="auto" w:frame="1"/>
        </w:rPr>
      </w:pPr>
      <w:r w:rsidRPr="00BD6FD0">
        <w:rPr>
          <w:rStyle w:val="c0"/>
          <w:b/>
          <w:i/>
          <w:color w:val="000000"/>
          <w:bdr w:val="none" w:sz="0" w:space="0" w:color="auto" w:frame="1"/>
        </w:rPr>
        <w:t>Ответы обучающихся</w:t>
      </w:r>
      <w:r w:rsidR="00BD6FD0">
        <w:rPr>
          <w:rStyle w:val="c0"/>
          <w:b/>
          <w:i/>
          <w:color w:val="000000"/>
          <w:bdr w:val="none" w:sz="0" w:space="0" w:color="auto" w:frame="1"/>
        </w:rPr>
        <w:t>.</w:t>
      </w:r>
      <w:r w:rsidRPr="00BD6FD0">
        <w:rPr>
          <w:rStyle w:val="c0"/>
          <w:b/>
          <w:i/>
          <w:color w:val="000000"/>
          <w:bdr w:val="none" w:sz="0" w:space="0" w:color="auto" w:frame="1"/>
        </w:rPr>
        <w:t xml:space="preserve">  </w:t>
      </w:r>
    </w:p>
    <w:p w:rsidR="00396728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Среди других разноплановых образов стоит выделить роли Хао Ли («Катастрофа» Д.Батожабая), Прометея («Не бросай огонь. Прометей! М. Карима), Кудимова («Старший сын» А.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 w:rsidRPr="004E580B">
        <w:rPr>
          <w:rStyle w:val="c0"/>
          <w:color w:val="000000"/>
          <w:bdr w:val="none" w:sz="0" w:space="0" w:color="auto" w:frame="1"/>
        </w:rPr>
        <w:t>Вампилова).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 xml:space="preserve"> С 1991 по 1995 год Содном Дареевич </w:t>
      </w:r>
      <w:r w:rsidR="00396728" w:rsidRPr="004E580B">
        <w:rPr>
          <w:rStyle w:val="c0"/>
          <w:color w:val="000000"/>
          <w:bdr w:val="none" w:sz="0" w:space="0" w:color="auto" w:frame="1"/>
        </w:rPr>
        <w:t>руководил театром кукол</w:t>
      </w:r>
      <w:r w:rsidRPr="004E580B">
        <w:rPr>
          <w:rStyle w:val="c0"/>
          <w:color w:val="000000"/>
          <w:bdr w:val="none" w:sz="0" w:space="0" w:color="auto" w:frame="1"/>
        </w:rPr>
        <w:t>. Он не только удержал театр на плаву, но и заложил основу его дальнейшего развития. Так в тяжелые девяностые «Ульгэр» стал дипломантом Международного фестиваля театров кукол в городе Киеве со спектаклем «Мудрая девица Ногоодой» М.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 w:rsidRPr="004E580B">
        <w:rPr>
          <w:rStyle w:val="c0"/>
          <w:color w:val="000000"/>
          <w:bdr w:val="none" w:sz="0" w:space="0" w:color="auto" w:frame="1"/>
        </w:rPr>
        <w:t>Батоина.</w:t>
      </w:r>
    </w:p>
    <w:p w:rsidR="00396728" w:rsidRPr="004E580B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  <w:r w:rsidRPr="004E580B">
        <w:rPr>
          <w:rStyle w:val="c0"/>
          <w:color w:val="000000"/>
          <w:bdr w:val="none" w:sz="0" w:space="0" w:color="auto" w:frame="1"/>
        </w:rPr>
        <w:t xml:space="preserve"> Как называется бурятский театр кукол? (Ответ: «Ульгэр»)</w:t>
      </w:r>
    </w:p>
    <w:p w:rsidR="00396728" w:rsidRPr="00BD6FD0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b/>
          <w:i/>
          <w:color w:val="000000"/>
          <w:bdr w:val="none" w:sz="0" w:space="0" w:color="auto" w:frame="1"/>
        </w:rPr>
      </w:pPr>
      <w:r w:rsidRPr="00BD6FD0">
        <w:rPr>
          <w:rStyle w:val="c0"/>
          <w:b/>
          <w:i/>
          <w:color w:val="000000"/>
          <w:bdr w:val="none" w:sz="0" w:space="0" w:color="auto" w:frame="1"/>
        </w:rPr>
        <w:lastRenderedPageBreak/>
        <w:t>Ответы обучающихся</w:t>
      </w:r>
      <w:r w:rsidR="00BD6FD0">
        <w:rPr>
          <w:rStyle w:val="c0"/>
          <w:b/>
          <w:i/>
          <w:color w:val="000000"/>
          <w:bdr w:val="none" w:sz="0" w:space="0" w:color="auto" w:frame="1"/>
        </w:rPr>
        <w:t>.</w:t>
      </w:r>
      <w:r w:rsidRPr="00BD6FD0">
        <w:rPr>
          <w:rStyle w:val="c0"/>
          <w:b/>
          <w:i/>
          <w:color w:val="000000"/>
          <w:bdr w:val="none" w:sz="0" w:space="0" w:color="auto" w:frame="1"/>
        </w:rPr>
        <w:t xml:space="preserve"> </w:t>
      </w:r>
    </w:p>
    <w:p w:rsidR="00396728" w:rsidRPr="004E580B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 xml:space="preserve"> </w:t>
      </w:r>
      <w:r w:rsidR="004E580B" w:rsidRPr="004E580B">
        <w:rPr>
          <w:rStyle w:val="c0"/>
          <w:b/>
          <w:color w:val="000000"/>
          <w:bdr w:val="none" w:sz="0" w:space="0" w:color="auto" w:frame="1"/>
        </w:rPr>
        <w:t>Учитель: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 В 1996 году Содном Дареевич окончил Высшие режиссерские курсы при ГИТИСе и вернулся в ГБАТД имени Х.Намсараева. Его постановки, такие, как «Плаха» Ч.Айтматова и «Толдой- сын Болдоя» Б.М.Пурбуева, стали событиями в театральной жизни республики.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  Когда в 90-ые годы сняли негласный запрет на положительные спектакли о Чингис-хане, его роль сыграл именно Содном Хажитов. Позже он же сыграл верховного шамана и сподвижника хана Теб-Тэнгри. За эти роли жюри третьего Международного фестиваля монголоязычных народов в 2001 году наградило Соднома Дареевича орденом Чингис-хана. В этом же году за эти роли он представлен к Государственной премии Республики Бурятия.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> Зрителей потрясала игра Хажитова в роли Ван Тумэра в «Похищенном счастье» Д. Батожабая, Пантеры Брауна в « Трехгрошовой опере»  Б. Брехта, Дорна в «Чайке» А. Чехова. За последнюю роль он снова был номинирован на Государственную премию Республики Бурятия.</w:t>
      </w:r>
    </w:p>
    <w:p w:rsidR="00396728" w:rsidRPr="004E580B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  <w:r w:rsidRPr="004E580B">
        <w:rPr>
          <w:rStyle w:val="c0"/>
          <w:color w:val="000000"/>
          <w:bdr w:val="none" w:sz="0" w:space="0" w:color="auto" w:frame="1"/>
        </w:rPr>
        <w:t xml:space="preserve"> Какой бурятский писатель является автором исторического романа-трилогии «Похищенное счастье» («Тооригдэ</w:t>
      </w:r>
      <w:r w:rsidRPr="004E580B">
        <w:rPr>
          <w:rStyle w:val="c0"/>
          <w:color w:val="000000"/>
          <w:bdr w:val="none" w:sz="0" w:space="0" w:color="auto" w:frame="1"/>
          <w:lang w:val="en-US"/>
        </w:rPr>
        <w:t>h</w:t>
      </w:r>
      <w:r w:rsidRPr="004E580B">
        <w:rPr>
          <w:rStyle w:val="c0"/>
          <w:color w:val="000000"/>
          <w:bdr w:val="none" w:sz="0" w:space="0" w:color="auto" w:frame="1"/>
        </w:rPr>
        <w:t>эн хуби заяан»)? (Ответ: Д.Батожабай.)</w:t>
      </w:r>
    </w:p>
    <w:p w:rsidR="00396728" w:rsidRPr="00BD6FD0" w:rsidRDefault="00396728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b/>
          <w:i/>
          <w:color w:val="000000"/>
          <w:bdr w:val="none" w:sz="0" w:space="0" w:color="auto" w:frame="1"/>
        </w:rPr>
      </w:pPr>
      <w:r w:rsidRPr="00BD6FD0">
        <w:rPr>
          <w:rStyle w:val="c0"/>
          <w:b/>
          <w:i/>
          <w:color w:val="000000"/>
          <w:bdr w:val="none" w:sz="0" w:space="0" w:color="auto" w:frame="1"/>
        </w:rPr>
        <w:t>Ответы обучающихся</w:t>
      </w:r>
      <w:r w:rsidR="00BD6FD0">
        <w:rPr>
          <w:rStyle w:val="c0"/>
          <w:b/>
          <w:i/>
          <w:color w:val="000000"/>
          <w:bdr w:val="none" w:sz="0" w:space="0" w:color="auto" w:frame="1"/>
        </w:rPr>
        <w:t>.</w:t>
      </w:r>
      <w:r w:rsidRPr="00BD6FD0">
        <w:rPr>
          <w:rStyle w:val="c0"/>
          <w:b/>
          <w:i/>
          <w:color w:val="000000"/>
          <w:bdr w:val="none" w:sz="0" w:space="0" w:color="auto" w:frame="1"/>
        </w:rPr>
        <w:t xml:space="preserve">  </w:t>
      </w:r>
    </w:p>
    <w:p w:rsidR="00396728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E580B">
        <w:rPr>
          <w:rStyle w:val="c0"/>
          <w:b/>
          <w:color w:val="000000"/>
          <w:bdr w:val="none" w:sz="0" w:space="0" w:color="auto" w:frame="1"/>
        </w:rPr>
        <w:t>Учитель: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> Одна из самых пронзительных ролей Соднома Дареевича</w:t>
      </w:r>
      <w:r w:rsidR="00396728" w:rsidRPr="004E580B">
        <w:rPr>
          <w:rStyle w:val="c0"/>
          <w:color w:val="000000"/>
          <w:bdr w:val="none" w:sz="0" w:space="0" w:color="auto" w:frame="1"/>
        </w:rPr>
        <w:t xml:space="preserve"> </w:t>
      </w:r>
      <w:r w:rsidRPr="004E580B">
        <w:rPr>
          <w:rStyle w:val="c0"/>
          <w:color w:val="000000"/>
          <w:bdr w:val="none" w:sz="0" w:space="0" w:color="auto" w:frame="1"/>
        </w:rPr>
        <w:t>- Бадам в пьесе «Встретимся в той жизни» народного писателя Монголии Сэнгиин Эрдэнэ.</w:t>
      </w:r>
    </w:p>
    <w:p w:rsidR="00C92A35" w:rsidRPr="004E580B" w:rsidRDefault="00C92A35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4E580B">
        <w:rPr>
          <w:rStyle w:val="c0"/>
          <w:color w:val="000000"/>
          <w:bdr w:val="none" w:sz="0" w:space="0" w:color="auto" w:frame="1"/>
        </w:rPr>
        <w:t> К сожалению, уже после смерти Соднома Дареевича состоялась премьера фильма «Отхончик. Последняя любовь», где  он сыграл роль отца главной героини.</w:t>
      </w:r>
    </w:p>
    <w:p w:rsidR="004E580B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</w:p>
    <w:p w:rsidR="009F099A" w:rsidRPr="004E580B" w:rsidRDefault="00C07FDD" w:rsidP="0084037B">
      <w:pPr>
        <w:pStyle w:val="Heading1"/>
        <w:spacing w:line="360" w:lineRule="auto"/>
        <w:jc w:val="both"/>
        <w:rPr>
          <w:sz w:val="24"/>
          <w:szCs w:val="24"/>
        </w:rPr>
      </w:pPr>
      <w:r w:rsidRPr="004E580B">
        <w:rPr>
          <w:sz w:val="24"/>
          <w:szCs w:val="24"/>
        </w:rPr>
        <w:t>Часть</w:t>
      </w:r>
      <w:r w:rsidRPr="004E580B">
        <w:rPr>
          <w:spacing w:val="-4"/>
          <w:sz w:val="24"/>
          <w:szCs w:val="24"/>
        </w:rPr>
        <w:t xml:space="preserve"> </w:t>
      </w:r>
      <w:r w:rsidRPr="004E580B">
        <w:rPr>
          <w:sz w:val="24"/>
          <w:szCs w:val="24"/>
        </w:rPr>
        <w:t>3.</w:t>
      </w:r>
      <w:r w:rsidRPr="004E580B">
        <w:rPr>
          <w:spacing w:val="-1"/>
          <w:sz w:val="24"/>
          <w:szCs w:val="24"/>
        </w:rPr>
        <w:t xml:space="preserve"> </w:t>
      </w:r>
      <w:r w:rsidRPr="004E580B">
        <w:rPr>
          <w:sz w:val="24"/>
          <w:szCs w:val="24"/>
        </w:rPr>
        <w:t>Заключение.</w:t>
      </w:r>
    </w:p>
    <w:p w:rsidR="004E580B" w:rsidRPr="004E580B" w:rsidRDefault="00C07FDD" w:rsidP="0084037B">
      <w:pPr>
        <w:pStyle w:val="a3"/>
        <w:spacing w:before="43" w:line="360" w:lineRule="auto"/>
        <w:ind w:left="118" w:right="291" w:firstLine="566"/>
        <w:jc w:val="both"/>
        <w:rPr>
          <w:rFonts w:ascii="Calibri" w:hAnsi="Calibri" w:cs="Calibri"/>
          <w:color w:val="000000"/>
          <w:sz w:val="24"/>
          <w:szCs w:val="24"/>
        </w:rPr>
      </w:pPr>
      <w:r w:rsidRPr="004E580B">
        <w:rPr>
          <w:b/>
          <w:sz w:val="24"/>
          <w:szCs w:val="24"/>
        </w:rPr>
        <w:t xml:space="preserve">Учитель. </w:t>
      </w:r>
      <w:r w:rsidR="004E580B" w:rsidRPr="004E580B">
        <w:rPr>
          <w:rStyle w:val="c0"/>
          <w:color w:val="000000"/>
          <w:sz w:val="24"/>
          <w:szCs w:val="24"/>
          <w:bdr w:val="none" w:sz="0" w:space="0" w:color="auto" w:frame="1"/>
        </w:rPr>
        <w:t xml:space="preserve">              </w:t>
      </w:r>
    </w:p>
    <w:p w:rsidR="004E580B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 «В жизни надо иметь свое служение - служение какому - либо делу. Пусть это дело будет маленьким. Оно станет большим, если будешь верен ему», - говорил академик Д.С.Лихачев.</w:t>
      </w:r>
    </w:p>
    <w:p w:rsidR="004E580B" w:rsidRPr="004E580B" w:rsidRDefault="004E580B" w:rsidP="0084037B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С.Д. Хажитов посвятил себя служению театру, служению культуре. Он оставил свой неповторимый след на этой земле, прожил богатую и счастливую творческую жизнь, успев сняться в оскароносном фильме и сыграть главные роли в знаменитых спектаклях, известного в Бурятии театра драмы имени Хоца Намсараева.  </w:t>
      </w:r>
    </w:p>
    <w:p w:rsidR="004E580B" w:rsidRPr="004E580B" w:rsidRDefault="004E580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        </w:t>
      </w:r>
      <w:r w:rsidR="00BD6FD0">
        <w:rPr>
          <w:rStyle w:val="c0"/>
          <w:color w:val="000000"/>
          <w:bdr w:val="none" w:sz="0" w:space="0" w:color="auto" w:frame="1"/>
        </w:rPr>
        <w:t>С</w:t>
      </w:r>
      <w:r w:rsidRPr="004E580B">
        <w:rPr>
          <w:rStyle w:val="c0"/>
          <w:color w:val="000000"/>
          <w:bdr w:val="none" w:sz="0" w:space="0" w:color="auto" w:frame="1"/>
        </w:rPr>
        <w:t xml:space="preserve">удьба Хажитова Соднома Дариевича тесно переплетена с судьбой страны, является  отражением истории нашей республики. Родившись в маленькой деревушке горной Закамны </w:t>
      </w:r>
      <w:r w:rsidRPr="004E580B">
        <w:rPr>
          <w:rStyle w:val="c0"/>
          <w:color w:val="000000"/>
          <w:bdr w:val="none" w:sz="0" w:space="0" w:color="auto" w:frame="1"/>
        </w:rPr>
        <w:lastRenderedPageBreak/>
        <w:t>в тяжелые послевоенные годы, он был полон решимости, энтузиазма быть полезным обществу, внести свой вклад в развитие, процветание республики, страны. Послевоенная эпоха способствовала развитию культуры, образования. И то обстоятельство, что простой парень из деревни, благодаря своему упорному труду, настойчивости смог стать одним из ведущих артистов бурятского театра драмы, Заслуженным артистом Российской Федерации, вызывает чувство гордости за него и за свой род.</w:t>
      </w:r>
    </w:p>
    <w:p w:rsidR="004E580B" w:rsidRPr="004E580B" w:rsidRDefault="004E580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4E580B">
        <w:rPr>
          <w:rStyle w:val="c0"/>
          <w:color w:val="000000"/>
          <w:bdr w:val="none" w:sz="0" w:space="0" w:color="auto" w:frame="1"/>
        </w:rPr>
        <w:t>         </w:t>
      </w:r>
    </w:p>
    <w:p w:rsidR="00525158" w:rsidRPr="00525158" w:rsidRDefault="00525158" w:rsidP="0084037B">
      <w:pPr>
        <w:pStyle w:val="c12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525158">
        <w:rPr>
          <w:rStyle w:val="c0"/>
          <w:b/>
          <w:color w:val="000000"/>
          <w:bdr w:val="none" w:sz="0" w:space="0" w:color="auto" w:frame="1"/>
        </w:rPr>
        <w:t>Список литературы:</w:t>
      </w:r>
    </w:p>
    <w:p w:rsidR="00525158" w:rsidRDefault="00525158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1.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</w:rPr>
        <w:t>Журнал «Женский взгляд»  №2(67) 2014 г.</w:t>
      </w:r>
    </w:p>
    <w:p w:rsidR="00525158" w:rsidRDefault="00525158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2.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</w:rPr>
        <w:t>Информ-полис №11 13 марта 2013 г.с.12-13</w:t>
      </w:r>
    </w:p>
    <w:p w:rsidR="00525158" w:rsidRDefault="00525158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3.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</w:rPr>
        <w:t>Буряад унэн № 62 14 марта 1987 г.</w:t>
      </w:r>
    </w:p>
    <w:p w:rsidR="00525158" w:rsidRDefault="00525158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4.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</w:rPr>
        <w:t>Буряад унэн №50 2003 г.</w:t>
      </w:r>
    </w:p>
    <w:p w:rsidR="00525158" w:rsidRDefault="0084037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5</w:t>
      </w:r>
      <w:r w:rsidR="00525158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Бурятия.</w:t>
      </w:r>
      <w:r>
        <w:rPr>
          <w:rStyle w:val="c0"/>
          <w:color w:val="000000"/>
          <w:bdr w:val="none" w:sz="0" w:space="0" w:color="auto" w:frame="1"/>
        </w:rPr>
        <w:t xml:space="preserve"> С</w:t>
      </w:r>
      <w:r w:rsidR="00525158">
        <w:rPr>
          <w:rStyle w:val="c0"/>
          <w:color w:val="000000"/>
          <w:bdr w:val="none" w:sz="0" w:space="0" w:color="auto" w:frame="1"/>
        </w:rPr>
        <w:t>татья «Высший пилотаж Соднома Хажитова» Народная артистка России Нина Токуренова 20.11.2003 г.</w:t>
      </w:r>
    </w:p>
    <w:p w:rsidR="00525158" w:rsidRDefault="0084037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6</w:t>
      </w:r>
      <w:r w:rsidR="00525158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Буряад унэн. Статья «Дээрэ</w:t>
      </w:r>
      <w:r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  <w:lang w:val="en-US"/>
        </w:rPr>
        <w:t>h</w:t>
      </w:r>
      <w:r w:rsidR="00525158">
        <w:rPr>
          <w:rStyle w:val="c0"/>
          <w:color w:val="000000"/>
          <w:bdr w:val="none" w:sz="0" w:space="0" w:color="auto" w:frame="1"/>
        </w:rPr>
        <w:t>ээ заяагданан бэлиг табисуур» Д.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Сультимов заслуженный артист РФ,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РБ</w:t>
      </w:r>
    </w:p>
    <w:p w:rsidR="00525158" w:rsidRDefault="0084037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7</w:t>
      </w:r>
      <w:r w:rsidR="00525158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Буряад унэн. Статья «Мунхэ гэрэлэй мунгэн толон» Н.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Сультимова</w:t>
      </w:r>
    </w:p>
    <w:p w:rsidR="00525158" w:rsidRDefault="0084037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8</w:t>
      </w:r>
      <w:r w:rsidR="00525158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Буряад унэн. 24.04.2008 г. Статья «Пусть дорога будет счастливой» Дулгар Доржиева.</w:t>
      </w:r>
    </w:p>
    <w:p w:rsidR="00525158" w:rsidRDefault="0084037B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9</w:t>
      </w:r>
      <w:r w:rsidR="00525158">
        <w:rPr>
          <w:rStyle w:val="c0"/>
          <w:color w:val="000000"/>
          <w:bdr w:val="none" w:sz="0" w:space="0" w:color="auto" w:frame="1"/>
        </w:rPr>
        <w:t>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Историко-культурный атлас Бурятии.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М.</w:t>
      </w:r>
      <w:r>
        <w:rPr>
          <w:rStyle w:val="c0"/>
          <w:color w:val="000000"/>
          <w:bdr w:val="none" w:sz="0" w:space="0" w:color="auto" w:frame="1"/>
        </w:rPr>
        <w:t xml:space="preserve"> </w:t>
      </w:r>
      <w:r w:rsidR="00525158">
        <w:rPr>
          <w:rStyle w:val="c0"/>
          <w:color w:val="000000"/>
          <w:bdr w:val="none" w:sz="0" w:space="0" w:color="auto" w:frame="1"/>
        </w:rPr>
        <w:t>2001 г</w:t>
      </w:r>
      <w:r>
        <w:rPr>
          <w:rStyle w:val="c0"/>
          <w:color w:val="000000"/>
          <w:bdr w:val="none" w:sz="0" w:space="0" w:color="auto" w:frame="1"/>
        </w:rPr>
        <w:t>.</w:t>
      </w:r>
    </w:p>
    <w:p w:rsidR="00525158" w:rsidRDefault="00525158" w:rsidP="0084037B">
      <w:pPr>
        <w:pStyle w:val="c4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bdr w:val="none" w:sz="0" w:space="0" w:color="auto" w:frame="1"/>
        </w:rPr>
        <w:t>1</w:t>
      </w:r>
      <w:r w:rsidR="0084037B">
        <w:rPr>
          <w:rStyle w:val="c0"/>
          <w:color w:val="000000"/>
          <w:bdr w:val="none" w:sz="0" w:space="0" w:color="auto" w:frame="1"/>
        </w:rPr>
        <w:t>0</w:t>
      </w:r>
      <w:r>
        <w:rPr>
          <w:rStyle w:val="c0"/>
          <w:color w:val="000000"/>
          <w:bdr w:val="none" w:sz="0" w:space="0" w:color="auto" w:frame="1"/>
        </w:rPr>
        <w:t>.</w:t>
      </w:r>
      <w:r w:rsidR="0084037B">
        <w:rPr>
          <w:rStyle w:val="c0"/>
          <w:color w:val="000000"/>
          <w:bdr w:val="none" w:sz="0" w:space="0" w:color="auto" w:frame="1"/>
        </w:rPr>
        <w:t xml:space="preserve"> </w:t>
      </w:r>
      <w:r>
        <w:rPr>
          <w:rStyle w:val="c0"/>
          <w:color w:val="000000"/>
          <w:bdr w:val="none" w:sz="0" w:space="0" w:color="auto" w:frame="1"/>
        </w:rPr>
        <w:t>Родословная</w:t>
      </w:r>
      <w:r w:rsidR="0084037B">
        <w:rPr>
          <w:rStyle w:val="c0"/>
          <w:color w:val="000000"/>
          <w:bdr w:val="none" w:sz="0" w:space="0" w:color="auto" w:frame="1"/>
        </w:rPr>
        <w:t>…</w:t>
      </w:r>
    </w:p>
    <w:sectPr w:rsidR="00525158" w:rsidSect="009F099A">
      <w:pgSz w:w="11920" w:h="16850"/>
      <w:pgMar w:top="1600" w:right="840" w:bottom="1040" w:left="1300" w:header="520" w:footer="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83" w:rsidRDefault="00784783" w:rsidP="009F099A">
      <w:r>
        <w:separator/>
      </w:r>
    </w:p>
  </w:endnote>
  <w:endnote w:type="continuationSeparator" w:id="1">
    <w:p w:rsidR="00784783" w:rsidRDefault="00784783" w:rsidP="009F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9A" w:rsidRDefault="00355C72">
    <w:pPr>
      <w:pStyle w:val="a3"/>
      <w:spacing w:line="14" w:lineRule="auto"/>
      <w:rPr>
        <w:sz w:val="20"/>
      </w:rPr>
    </w:pPr>
    <w:r w:rsidRPr="00355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85pt;margin-top:788.95pt;width:20.2pt;height:17.55pt;z-index:-251658752;mso-position-horizontal-relative:page;mso-position-vertical-relative:page" filled="f" stroked="f">
          <v:textbox inset="0,0,0,0">
            <w:txbxContent>
              <w:p w:rsidR="009F099A" w:rsidRDefault="009F099A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83" w:rsidRDefault="00784783" w:rsidP="009F099A">
      <w:r>
        <w:separator/>
      </w:r>
    </w:p>
  </w:footnote>
  <w:footnote w:type="continuationSeparator" w:id="1">
    <w:p w:rsidR="00784783" w:rsidRDefault="00784783" w:rsidP="009F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9A" w:rsidRDefault="009F099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314"/>
    <w:multiLevelType w:val="hybridMultilevel"/>
    <w:tmpl w:val="F9BC6036"/>
    <w:lvl w:ilvl="0" w:tplc="5704CE98">
      <w:numFmt w:val="bullet"/>
      <w:lvlText w:val=""/>
      <w:lvlJc w:val="left"/>
      <w:pPr>
        <w:ind w:left="118" w:hanging="154"/>
      </w:pPr>
      <w:rPr>
        <w:rFonts w:hint="default"/>
        <w:w w:val="100"/>
        <w:lang w:val="ru-RU" w:eastAsia="en-US" w:bidi="ar-SA"/>
      </w:rPr>
    </w:lvl>
    <w:lvl w:ilvl="1" w:tplc="467A3B3A">
      <w:numFmt w:val="bullet"/>
      <w:lvlText w:val="•"/>
      <w:lvlJc w:val="left"/>
      <w:pPr>
        <w:ind w:left="1085" w:hanging="154"/>
      </w:pPr>
      <w:rPr>
        <w:rFonts w:hint="default"/>
        <w:lang w:val="ru-RU" w:eastAsia="en-US" w:bidi="ar-SA"/>
      </w:rPr>
    </w:lvl>
    <w:lvl w:ilvl="2" w:tplc="AFDAEF78">
      <w:numFmt w:val="bullet"/>
      <w:lvlText w:val="•"/>
      <w:lvlJc w:val="left"/>
      <w:pPr>
        <w:ind w:left="2050" w:hanging="154"/>
      </w:pPr>
      <w:rPr>
        <w:rFonts w:hint="default"/>
        <w:lang w:val="ru-RU" w:eastAsia="en-US" w:bidi="ar-SA"/>
      </w:rPr>
    </w:lvl>
    <w:lvl w:ilvl="3" w:tplc="6F76880C">
      <w:numFmt w:val="bullet"/>
      <w:lvlText w:val="•"/>
      <w:lvlJc w:val="left"/>
      <w:pPr>
        <w:ind w:left="3015" w:hanging="154"/>
      </w:pPr>
      <w:rPr>
        <w:rFonts w:hint="default"/>
        <w:lang w:val="ru-RU" w:eastAsia="en-US" w:bidi="ar-SA"/>
      </w:rPr>
    </w:lvl>
    <w:lvl w:ilvl="4" w:tplc="D2C4442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  <w:lvl w:ilvl="5" w:tplc="8556C828">
      <w:numFmt w:val="bullet"/>
      <w:lvlText w:val="•"/>
      <w:lvlJc w:val="left"/>
      <w:pPr>
        <w:ind w:left="4945" w:hanging="154"/>
      </w:pPr>
      <w:rPr>
        <w:rFonts w:hint="default"/>
        <w:lang w:val="ru-RU" w:eastAsia="en-US" w:bidi="ar-SA"/>
      </w:rPr>
    </w:lvl>
    <w:lvl w:ilvl="6" w:tplc="65060A1C">
      <w:numFmt w:val="bullet"/>
      <w:lvlText w:val="•"/>
      <w:lvlJc w:val="left"/>
      <w:pPr>
        <w:ind w:left="5910" w:hanging="154"/>
      </w:pPr>
      <w:rPr>
        <w:rFonts w:hint="default"/>
        <w:lang w:val="ru-RU" w:eastAsia="en-US" w:bidi="ar-SA"/>
      </w:rPr>
    </w:lvl>
    <w:lvl w:ilvl="7" w:tplc="2C46FC1E">
      <w:numFmt w:val="bullet"/>
      <w:lvlText w:val="•"/>
      <w:lvlJc w:val="left"/>
      <w:pPr>
        <w:ind w:left="6875" w:hanging="154"/>
      </w:pPr>
      <w:rPr>
        <w:rFonts w:hint="default"/>
        <w:lang w:val="ru-RU" w:eastAsia="en-US" w:bidi="ar-SA"/>
      </w:rPr>
    </w:lvl>
    <w:lvl w:ilvl="8" w:tplc="C5F84C72">
      <w:numFmt w:val="bullet"/>
      <w:lvlText w:val="•"/>
      <w:lvlJc w:val="left"/>
      <w:pPr>
        <w:ind w:left="7840" w:hanging="154"/>
      </w:pPr>
      <w:rPr>
        <w:rFonts w:hint="default"/>
        <w:lang w:val="ru-RU" w:eastAsia="en-US" w:bidi="ar-SA"/>
      </w:rPr>
    </w:lvl>
  </w:abstractNum>
  <w:abstractNum w:abstractNumId="1">
    <w:nsid w:val="23872D40"/>
    <w:multiLevelType w:val="hybridMultilevel"/>
    <w:tmpl w:val="4432B0A8"/>
    <w:lvl w:ilvl="0" w:tplc="C26A0882">
      <w:start w:val="1"/>
      <w:numFmt w:val="decimal"/>
      <w:lvlText w:val="%1.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585858"/>
        <w:spacing w:val="0"/>
        <w:w w:val="100"/>
        <w:sz w:val="28"/>
        <w:szCs w:val="28"/>
        <w:lang w:val="ru-RU" w:eastAsia="en-US" w:bidi="ar-SA"/>
      </w:rPr>
    </w:lvl>
    <w:lvl w:ilvl="1" w:tplc="E6AE2DC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16A2AF0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C2CCC49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9EEC5056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8A52E20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DA7691A0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55145302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0A12A91A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2">
    <w:nsid w:val="3CC76FB1"/>
    <w:multiLevelType w:val="hybridMultilevel"/>
    <w:tmpl w:val="E820C4A6"/>
    <w:lvl w:ilvl="0" w:tplc="BDD89A16">
      <w:numFmt w:val="bullet"/>
      <w:lvlText w:val="-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261B2">
      <w:numFmt w:val="bullet"/>
      <w:lvlText w:val="•"/>
      <w:lvlJc w:val="left"/>
      <w:pPr>
        <w:ind w:left="1085" w:hanging="236"/>
      </w:pPr>
      <w:rPr>
        <w:rFonts w:hint="default"/>
        <w:lang w:val="ru-RU" w:eastAsia="en-US" w:bidi="ar-SA"/>
      </w:rPr>
    </w:lvl>
    <w:lvl w:ilvl="2" w:tplc="5CD82FEE">
      <w:numFmt w:val="bullet"/>
      <w:lvlText w:val="•"/>
      <w:lvlJc w:val="left"/>
      <w:pPr>
        <w:ind w:left="2050" w:hanging="236"/>
      </w:pPr>
      <w:rPr>
        <w:rFonts w:hint="default"/>
        <w:lang w:val="ru-RU" w:eastAsia="en-US" w:bidi="ar-SA"/>
      </w:rPr>
    </w:lvl>
    <w:lvl w:ilvl="3" w:tplc="2A7EA802">
      <w:numFmt w:val="bullet"/>
      <w:lvlText w:val="•"/>
      <w:lvlJc w:val="left"/>
      <w:pPr>
        <w:ind w:left="3015" w:hanging="236"/>
      </w:pPr>
      <w:rPr>
        <w:rFonts w:hint="default"/>
        <w:lang w:val="ru-RU" w:eastAsia="en-US" w:bidi="ar-SA"/>
      </w:rPr>
    </w:lvl>
    <w:lvl w:ilvl="4" w:tplc="E1AC218A">
      <w:numFmt w:val="bullet"/>
      <w:lvlText w:val="•"/>
      <w:lvlJc w:val="left"/>
      <w:pPr>
        <w:ind w:left="3980" w:hanging="236"/>
      </w:pPr>
      <w:rPr>
        <w:rFonts w:hint="default"/>
        <w:lang w:val="ru-RU" w:eastAsia="en-US" w:bidi="ar-SA"/>
      </w:rPr>
    </w:lvl>
    <w:lvl w:ilvl="5" w:tplc="10109946">
      <w:numFmt w:val="bullet"/>
      <w:lvlText w:val="•"/>
      <w:lvlJc w:val="left"/>
      <w:pPr>
        <w:ind w:left="4945" w:hanging="236"/>
      </w:pPr>
      <w:rPr>
        <w:rFonts w:hint="default"/>
        <w:lang w:val="ru-RU" w:eastAsia="en-US" w:bidi="ar-SA"/>
      </w:rPr>
    </w:lvl>
    <w:lvl w:ilvl="6" w:tplc="9370D306">
      <w:numFmt w:val="bullet"/>
      <w:lvlText w:val="•"/>
      <w:lvlJc w:val="left"/>
      <w:pPr>
        <w:ind w:left="5910" w:hanging="236"/>
      </w:pPr>
      <w:rPr>
        <w:rFonts w:hint="default"/>
        <w:lang w:val="ru-RU" w:eastAsia="en-US" w:bidi="ar-SA"/>
      </w:rPr>
    </w:lvl>
    <w:lvl w:ilvl="7" w:tplc="14CAD58E">
      <w:numFmt w:val="bullet"/>
      <w:lvlText w:val="•"/>
      <w:lvlJc w:val="left"/>
      <w:pPr>
        <w:ind w:left="6875" w:hanging="236"/>
      </w:pPr>
      <w:rPr>
        <w:rFonts w:hint="default"/>
        <w:lang w:val="ru-RU" w:eastAsia="en-US" w:bidi="ar-SA"/>
      </w:rPr>
    </w:lvl>
    <w:lvl w:ilvl="8" w:tplc="42F88404">
      <w:numFmt w:val="bullet"/>
      <w:lvlText w:val="•"/>
      <w:lvlJc w:val="left"/>
      <w:pPr>
        <w:ind w:left="7840" w:hanging="236"/>
      </w:pPr>
      <w:rPr>
        <w:rFonts w:hint="default"/>
        <w:lang w:val="ru-RU" w:eastAsia="en-US" w:bidi="ar-SA"/>
      </w:rPr>
    </w:lvl>
  </w:abstractNum>
  <w:abstractNum w:abstractNumId="3">
    <w:nsid w:val="73414F4B"/>
    <w:multiLevelType w:val="multilevel"/>
    <w:tmpl w:val="553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A1578"/>
    <w:multiLevelType w:val="hybridMultilevel"/>
    <w:tmpl w:val="A89846C8"/>
    <w:lvl w:ilvl="0" w:tplc="C0667E28">
      <w:numFmt w:val="bullet"/>
      <w:lvlText w:val="–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0799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2" w:tplc="5B3A167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13A044EE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EE6A0CB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8CCCFB4C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15469568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451256C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EEC0C8A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099A"/>
    <w:rsid w:val="000779A6"/>
    <w:rsid w:val="000F216B"/>
    <w:rsid w:val="001458C8"/>
    <w:rsid w:val="00240A63"/>
    <w:rsid w:val="00355C72"/>
    <w:rsid w:val="00396728"/>
    <w:rsid w:val="003F28D7"/>
    <w:rsid w:val="00435124"/>
    <w:rsid w:val="004E580B"/>
    <w:rsid w:val="00525158"/>
    <w:rsid w:val="00565CD3"/>
    <w:rsid w:val="00694B3F"/>
    <w:rsid w:val="00784783"/>
    <w:rsid w:val="007A65A8"/>
    <w:rsid w:val="0084037B"/>
    <w:rsid w:val="008867DD"/>
    <w:rsid w:val="008A3399"/>
    <w:rsid w:val="008D7E08"/>
    <w:rsid w:val="009F099A"/>
    <w:rsid w:val="00A37361"/>
    <w:rsid w:val="00BD6FD0"/>
    <w:rsid w:val="00C07FDD"/>
    <w:rsid w:val="00C92A35"/>
    <w:rsid w:val="00FB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99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92A3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99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099A"/>
    <w:pPr>
      <w:ind w:left="68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099A"/>
    <w:pPr>
      <w:ind w:left="68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F099A"/>
    <w:pPr>
      <w:ind w:left="118" w:hanging="361"/>
    </w:pPr>
  </w:style>
  <w:style w:type="paragraph" w:customStyle="1" w:styleId="TableParagraph">
    <w:name w:val="Table Paragraph"/>
    <w:basedOn w:val="a"/>
    <w:uiPriority w:val="1"/>
    <w:qFormat/>
    <w:rsid w:val="009F099A"/>
  </w:style>
  <w:style w:type="paragraph" w:styleId="a5">
    <w:name w:val="Balloon Text"/>
    <w:basedOn w:val="a"/>
    <w:link w:val="a6"/>
    <w:uiPriority w:val="99"/>
    <w:semiHidden/>
    <w:unhideWhenUsed/>
    <w:rsid w:val="00886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D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435124"/>
    <w:rPr>
      <w:color w:val="0000FF"/>
      <w:u w:val="single"/>
    </w:rPr>
  </w:style>
  <w:style w:type="paragraph" w:customStyle="1" w:styleId="c4">
    <w:name w:val="c4"/>
    <w:basedOn w:val="a"/>
    <w:rsid w:val="003F28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F28D7"/>
  </w:style>
  <w:style w:type="character" w:customStyle="1" w:styleId="c20">
    <w:name w:val="c20"/>
    <w:basedOn w:val="a0"/>
    <w:rsid w:val="003F28D7"/>
  </w:style>
  <w:style w:type="character" w:customStyle="1" w:styleId="c3">
    <w:name w:val="c3"/>
    <w:basedOn w:val="a0"/>
    <w:rsid w:val="003F28D7"/>
  </w:style>
  <w:style w:type="paragraph" w:styleId="a8">
    <w:name w:val="header"/>
    <w:basedOn w:val="a"/>
    <w:link w:val="a9"/>
    <w:uiPriority w:val="99"/>
    <w:semiHidden/>
    <w:unhideWhenUsed/>
    <w:rsid w:val="000F2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21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F2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216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92A3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headline">
    <w:name w:val="mw-headline"/>
    <w:basedOn w:val="a0"/>
    <w:rsid w:val="00C92A35"/>
  </w:style>
  <w:style w:type="character" w:customStyle="1" w:styleId="mw-editsection">
    <w:name w:val="mw-editsection"/>
    <w:basedOn w:val="a0"/>
    <w:rsid w:val="00C92A35"/>
  </w:style>
  <w:style w:type="character" w:customStyle="1" w:styleId="mw-editsection-bracket">
    <w:name w:val="mw-editsection-bracket"/>
    <w:basedOn w:val="a0"/>
    <w:rsid w:val="00C92A35"/>
  </w:style>
  <w:style w:type="character" w:customStyle="1" w:styleId="mw-editsection-divider">
    <w:name w:val="mw-editsection-divider"/>
    <w:basedOn w:val="a0"/>
    <w:rsid w:val="00C92A35"/>
  </w:style>
  <w:style w:type="paragraph" w:customStyle="1" w:styleId="c23">
    <w:name w:val="c23"/>
    <w:basedOn w:val="a"/>
    <w:rsid w:val="004E58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5251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7%D0%B0%D1%81%D0%BB%D1%83%D0%B6%D0%B5%D0%BD%D0%BD%D1%8B%D0%B9_%D0%B0%D1%80%D1%82%D0%B8%D1%81%D1%82_%D0%A0%D0%BE%D1%81%D1%81%D0%B8%D0%B9%D1%81%D0%BA%D0%BE%D0%B9_%D0%A4%D0%B5%D0%B4%D0%B5%D1%80%D0%B0%D1%86%D0%B8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3%D1%80%D1%8F%D1%82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A%D1%82%D1%91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0%B0%D0%BA%D0%B0%D0%BC%D0%B5%D0%BD%D1%81%D0%BA%D0%B8%D0%B9_%D1%80%D0%B0%D0%B9%D0%BE%D0%BD" TargetMode="Externa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1%D0%BE%D1%80%D1%82%D0%BE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Сценарий. 8-9 классы.</vt:lpstr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Сценарий. 8-9 классы.</dc:title>
  <dc:creator>Пользователь</dc:creator>
  <cp:lastModifiedBy>School5</cp:lastModifiedBy>
  <cp:revision>11</cp:revision>
  <dcterms:created xsi:type="dcterms:W3CDTF">2023-04-17T07:05:00Z</dcterms:created>
  <dcterms:modified xsi:type="dcterms:W3CDTF">2023-04-18T03:31:00Z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